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417" w:rsidRDefault="004D5417" w:rsidP="004D5417">
      <w:pPr>
        <w:overflowPunct w:val="0"/>
        <w:autoSpaceDE w:val="0"/>
        <w:jc w:val="center"/>
      </w:pPr>
      <w:r>
        <w:rPr>
          <w:noProof/>
          <w:lang w:eastAsia="ru-RU"/>
        </w:rPr>
        <w:drawing>
          <wp:inline distT="0" distB="0" distL="0" distR="0" wp14:anchorId="76D2884D" wp14:editId="05C3F301">
            <wp:extent cx="646430" cy="867919"/>
            <wp:effectExtent l="0" t="0" r="127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0" cy="869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5417" w:rsidRPr="003A019A" w:rsidRDefault="004D5417" w:rsidP="004D5417">
      <w:pPr>
        <w:overflowPunct w:val="0"/>
        <w:autoSpaceDE w:val="0"/>
        <w:jc w:val="center"/>
        <w:rPr>
          <w:sz w:val="16"/>
          <w:szCs w:val="16"/>
        </w:rPr>
      </w:pPr>
    </w:p>
    <w:p w:rsidR="004D5417" w:rsidRDefault="004D5417" w:rsidP="004D5417">
      <w:pPr>
        <w:pStyle w:val="a3"/>
        <w:rPr>
          <w:sz w:val="32"/>
          <w:szCs w:val="32"/>
        </w:rPr>
      </w:pPr>
      <w:r w:rsidRPr="002D0B04">
        <w:rPr>
          <w:sz w:val="32"/>
          <w:szCs w:val="32"/>
        </w:rPr>
        <w:t>АДМИНИСТРАЦИЯ</w:t>
      </w:r>
    </w:p>
    <w:p w:rsidR="004D5417" w:rsidRPr="003A019A" w:rsidRDefault="004D5417" w:rsidP="004D5417">
      <w:pPr>
        <w:pStyle w:val="a3"/>
        <w:rPr>
          <w:sz w:val="26"/>
          <w:szCs w:val="26"/>
        </w:rPr>
      </w:pPr>
      <w:r w:rsidRPr="003A019A">
        <w:rPr>
          <w:b w:val="0"/>
          <w:sz w:val="26"/>
          <w:szCs w:val="26"/>
        </w:rPr>
        <w:t>(исполнительно-распорядительный орган)</w:t>
      </w:r>
    </w:p>
    <w:p w:rsidR="004D5417" w:rsidRPr="003A019A" w:rsidRDefault="004D5417" w:rsidP="004D5417">
      <w:pPr>
        <w:pStyle w:val="a3"/>
        <w:rPr>
          <w:b w:val="0"/>
          <w:sz w:val="26"/>
          <w:szCs w:val="26"/>
        </w:rPr>
      </w:pPr>
      <w:r w:rsidRPr="003A019A">
        <w:rPr>
          <w:b w:val="0"/>
          <w:sz w:val="26"/>
          <w:szCs w:val="26"/>
        </w:rPr>
        <w:t>муниципального района «</w:t>
      </w:r>
      <w:proofErr w:type="spellStart"/>
      <w:r w:rsidRPr="003A019A">
        <w:rPr>
          <w:b w:val="0"/>
          <w:sz w:val="26"/>
          <w:szCs w:val="26"/>
        </w:rPr>
        <w:t>Перемышльский</w:t>
      </w:r>
      <w:proofErr w:type="spellEnd"/>
      <w:r w:rsidRPr="003A019A">
        <w:rPr>
          <w:b w:val="0"/>
          <w:sz w:val="26"/>
          <w:szCs w:val="26"/>
        </w:rPr>
        <w:t xml:space="preserve"> район»</w:t>
      </w:r>
    </w:p>
    <w:p w:rsidR="004D5417" w:rsidRPr="003A019A" w:rsidRDefault="004D5417" w:rsidP="004D5417">
      <w:pPr>
        <w:pStyle w:val="a3"/>
        <w:rPr>
          <w:b w:val="0"/>
          <w:sz w:val="20"/>
        </w:rPr>
      </w:pPr>
    </w:p>
    <w:p w:rsidR="004D5417" w:rsidRDefault="004D5417" w:rsidP="004D5417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4D5417" w:rsidRPr="003B3333" w:rsidRDefault="004D5417" w:rsidP="004D5417">
      <w:pPr>
        <w:pStyle w:val="a3"/>
        <w:rPr>
          <w:b w:val="0"/>
          <w:sz w:val="24"/>
          <w:szCs w:val="24"/>
        </w:rPr>
      </w:pPr>
      <w:r w:rsidRPr="003B3333">
        <w:rPr>
          <w:b w:val="0"/>
          <w:sz w:val="24"/>
          <w:szCs w:val="24"/>
        </w:rPr>
        <w:t>с. Перемышль</w:t>
      </w:r>
    </w:p>
    <w:p w:rsidR="004D5417" w:rsidRPr="00A8289A" w:rsidRDefault="004D5417" w:rsidP="004D5417">
      <w:pPr>
        <w:pStyle w:val="a3"/>
        <w:rPr>
          <w:sz w:val="16"/>
          <w:szCs w:val="16"/>
        </w:rPr>
      </w:pPr>
    </w:p>
    <w:p w:rsidR="004D5417" w:rsidRPr="003A019A" w:rsidRDefault="004D5417" w:rsidP="004D5417">
      <w:pPr>
        <w:overflowPunct w:val="0"/>
        <w:autoSpaceDE w:val="0"/>
        <w:jc w:val="center"/>
        <w:rPr>
          <w:b/>
          <w:sz w:val="26"/>
          <w:szCs w:val="26"/>
          <w:u w:val="single"/>
        </w:rPr>
      </w:pPr>
      <w:r w:rsidRPr="003A019A">
        <w:rPr>
          <w:sz w:val="26"/>
          <w:szCs w:val="26"/>
          <w:u w:val="single"/>
        </w:rPr>
        <w:t>«</w:t>
      </w:r>
      <w:r>
        <w:rPr>
          <w:sz w:val="26"/>
          <w:szCs w:val="26"/>
          <w:u w:val="single"/>
        </w:rPr>
        <w:t>11</w:t>
      </w:r>
      <w:r w:rsidRPr="003A019A">
        <w:rPr>
          <w:sz w:val="26"/>
          <w:szCs w:val="26"/>
          <w:u w:val="single"/>
        </w:rPr>
        <w:t xml:space="preserve">» </w:t>
      </w:r>
      <w:r>
        <w:rPr>
          <w:sz w:val="26"/>
          <w:szCs w:val="26"/>
          <w:u w:val="single"/>
        </w:rPr>
        <w:t>мая</w:t>
      </w:r>
      <w:r w:rsidRPr="003A019A">
        <w:rPr>
          <w:sz w:val="26"/>
          <w:szCs w:val="26"/>
          <w:u w:val="single"/>
        </w:rPr>
        <w:t xml:space="preserve"> 202</w:t>
      </w:r>
      <w:r>
        <w:rPr>
          <w:sz w:val="26"/>
          <w:szCs w:val="26"/>
          <w:u w:val="single"/>
        </w:rPr>
        <w:t>2</w:t>
      </w:r>
      <w:r w:rsidRPr="003A019A">
        <w:rPr>
          <w:sz w:val="26"/>
          <w:szCs w:val="26"/>
          <w:u w:val="single"/>
        </w:rPr>
        <w:t xml:space="preserve"> года</w:t>
      </w:r>
      <w:r w:rsidRPr="003A019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</w:t>
      </w:r>
      <w:r w:rsidRPr="003A019A">
        <w:rPr>
          <w:sz w:val="26"/>
          <w:szCs w:val="26"/>
        </w:rPr>
        <w:t xml:space="preserve">                                                                  №</w:t>
      </w:r>
      <w:r>
        <w:rPr>
          <w:sz w:val="26"/>
          <w:szCs w:val="26"/>
        </w:rPr>
        <w:t xml:space="preserve">    382</w:t>
      </w:r>
    </w:p>
    <w:p w:rsidR="004D5417" w:rsidRPr="003A019A" w:rsidRDefault="004D5417" w:rsidP="004D5417">
      <w:pPr>
        <w:overflowPunct w:val="0"/>
        <w:autoSpaceDE w:val="0"/>
        <w:jc w:val="center"/>
        <w:rPr>
          <w:sz w:val="20"/>
          <w:szCs w:val="20"/>
        </w:rPr>
      </w:pPr>
    </w:p>
    <w:p w:rsidR="004D5417" w:rsidRPr="00BE26FF" w:rsidRDefault="004D5417" w:rsidP="004D5417">
      <w:pPr>
        <w:pStyle w:val="1"/>
        <w:tabs>
          <w:tab w:val="left" w:pos="4395"/>
          <w:tab w:val="left" w:pos="4536"/>
        </w:tabs>
        <w:ind w:right="4819" w:firstLine="0"/>
        <w:jc w:val="both"/>
        <w:rPr>
          <w:sz w:val="28"/>
          <w:szCs w:val="28"/>
        </w:rPr>
      </w:pPr>
      <w:r w:rsidRPr="00BE26F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введении особого противопожарного режима на территории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Перемышльский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D5417" w:rsidRPr="003A019A" w:rsidRDefault="004D5417" w:rsidP="004D5417">
      <w:pPr>
        <w:ind w:firstLine="900"/>
        <w:jc w:val="both"/>
        <w:rPr>
          <w:sz w:val="16"/>
          <w:szCs w:val="16"/>
        </w:rPr>
      </w:pPr>
    </w:p>
    <w:p w:rsidR="004D5417" w:rsidRPr="00CB5186" w:rsidRDefault="004D5417" w:rsidP="004D5417">
      <w:pPr>
        <w:ind w:firstLine="567"/>
        <w:jc w:val="both"/>
        <w:rPr>
          <w:sz w:val="28"/>
          <w:szCs w:val="28"/>
        </w:rPr>
      </w:pPr>
      <w:r w:rsidRPr="00167565">
        <w:rPr>
          <w:sz w:val="28"/>
          <w:szCs w:val="28"/>
        </w:rPr>
        <w:t>В соответствии с Федеральным законом от 21.12.1994 № 69-ФЗ «О пожарной безопасности», постановлением Правительства Российской Федерации от 16.09.2020 № 1479 «Об утверждении Правил противопожарного режима в Российской Федерации</w:t>
      </w:r>
      <w:r>
        <w:rPr>
          <w:sz w:val="28"/>
          <w:szCs w:val="28"/>
        </w:rPr>
        <w:t>»</w:t>
      </w:r>
      <w:r w:rsidRPr="00167565">
        <w:rPr>
          <w:sz w:val="28"/>
          <w:szCs w:val="28"/>
        </w:rPr>
        <w:t>, Законом Калужск</w:t>
      </w:r>
      <w:r>
        <w:rPr>
          <w:sz w:val="28"/>
          <w:szCs w:val="28"/>
        </w:rPr>
        <w:t>ой области от 22.05.2001 № 36-ОЗ</w:t>
      </w:r>
      <w:r w:rsidRPr="00167565">
        <w:rPr>
          <w:sz w:val="28"/>
          <w:szCs w:val="28"/>
        </w:rPr>
        <w:t xml:space="preserve"> «О пожарной безопасности в Калужской области», </w:t>
      </w:r>
      <w:r>
        <w:rPr>
          <w:sz w:val="28"/>
          <w:szCs w:val="28"/>
        </w:rPr>
        <w:t>с</w:t>
      </w:r>
      <w:r w:rsidRPr="00167565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167565">
        <w:rPr>
          <w:sz w:val="28"/>
          <w:szCs w:val="28"/>
        </w:rPr>
        <w:t xml:space="preserve"> предупреждения чрезвычайных ситуаций, вызванных лесными пожарами, противопожарной защиты населенных пунктов, предотвращения природных пожаров</w:t>
      </w:r>
      <w:r>
        <w:rPr>
          <w:sz w:val="28"/>
          <w:szCs w:val="28"/>
        </w:rPr>
        <w:t xml:space="preserve"> и учитывая информацию, поступившую от Министра природных ресурсов и экологии Калужской области от 05.05.2022 г. № ВЖ-475-22, об установившейся высокой пожарной опасностью,</w:t>
      </w:r>
      <w:r w:rsidRPr="00CB5186">
        <w:rPr>
          <w:sz w:val="28"/>
          <w:szCs w:val="28"/>
        </w:rPr>
        <w:t xml:space="preserve"> администрация </w:t>
      </w:r>
      <w:r w:rsidRPr="00FB390B">
        <w:rPr>
          <w:sz w:val="28"/>
          <w:szCs w:val="28"/>
        </w:rPr>
        <w:t>муниципального района «</w:t>
      </w:r>
      <w:proofErr w:type="spellStart"/>
      <w:r w:rsidRPr="00FB390B">
        <w:rPr>
          <w:sz w:val="28"/>
          <w:szCs w:val="28"/>
        </w:rPr>
        <w:t>Перемышльский</w:t>
      </w:r>
      <w:proofErr w:type="spellEnd"/>
      <w:r w:rsidRPr="00FB390B">
        <w:rPr>
          <w:sz w:val="28"/>
          <w:szCs w:val="28"/>
        </w:rPr>
        <w:t xml:space="preserve"> район» </w:t>
      </w:r>
      <w:r w:rsidRPr="00CB5186">
        <w:rPr>
          <w:sz w:val="28"/>
          <w:szCs w:val="28"/>
        </w:rPr>
        <w:t xml:space="preserve">   </w:t>
      </w:r>
    </w:p>
    <w:p w:rsidR="004D5417" w:rsidRDefault="004D5417" w:rsidP="004D5417">
      <w:pPr>
        <w:jc w:val="center"/>
        <w:rPr>
          <w:b/>
          <w:sz w:val="28"/>
          <w:szCs w:val="28"/>
        </w:rPr>
      </w:pPr>
      <w:r w:rsidRPr="00D64B1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64B11">
        <w:rPr>
          <w:b/>
          <w:sz w:val="28"/>
          <w:szCs w:val="28"/>
        </w:rPr>
        <w:t>Т:</w:t>
      </w:r>
    </w:p>
    <w:p w:rsidR="004D5417" w:rsidRPr="00A8289A" w:rsidRDefault="004D5417" w:rsidP="004D5417">
      <w:pPr>
        <w:jc w:val="center"/>
        <w:rPr>
          <w:b/>
          <w:sz w:val="16"/>
          <w:szCs w:val="16"/>
        </w:rPr>
      </w:pPr>
    </w:p>
    <w:p w:rsidR="004D5417" w:rsidRDefault="004D5417" w:rsidP="004D5417">
      <w:pPr>
        <w:jc w:val="both"/>
        <w:rPr>
          <w:sz w:val="28"/>
          <w:szCs w:val="28"/>
        </w:rPr>
      </w:pPr>
      <w:r w:rsidRPr="00CB5186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на территории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особый противопожарный режим с 8.00 часов 11 мая 2022 года до особого распоряжения.</w:t>
      </w:r>
    </w:p>
    <w:p w:rsidR="004D5417" w:rsidRDefault="004D5417" w:rsidP="004D5417">
      <w:pPr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Главам администраций сельских поселений, входящих в состав муниципального района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район», организовать мероприятия по усилению мер пожарной безопасности, в том числе: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проверить противопожарные разрывы по границам населенных пунктов и минерализованные полосы вокруг населенных пунктов, садоводческих, огородных и дачных некоммерческих объединений граждан, объектов экономики на соответствие установленным законодательством требованиям по обеспечению мер пожарной безопасности;</w:t>
      </w:r>
    </w:p>
    <w:p w:rsidR="004D5417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проверить готовность сил и средств добровольной пожарной команды к применению по назначению, порядок их оповещения и сбора;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Pr="00CA4AF4">
        <w:rPr>
          <w:sz w:val="28"/>
          <w:szCs w:val="28"/>
        </w:rPr>
        <w:t>обеспечить круглосуточное дежурство работников ДПК в местах дислокации и патрулирование наиболее пожароопасных участков</w:t>
      </w:r>
      <w:r>
        <w:rPr>
          <w:sz w:val="28"/>
          <w:szCs w:val="28"/>
        </w:rPr>
        <w:t>,</w:t>
      </w:r>
      <w:r w:rsidRPr="00CA4AF4">
        <w:rPr>
          <w:sz w:val="28"/>
          <w:szCs w:val="28"/>
        </w:rPr>
        <w:t xml:space="preserve"> с целью осуществления тушения</w:t>
      </w:r>
      <w:r>
        <w:rPr>
          <w:sz w:val="28"/>
          <w:szCs w:val="28"/>
        </w:rPr>
        <w:t xml:space="preserve"> пожаров в более короткие сроки;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167565">
        <w:rPr>
          <w:sz w:val="28"/>
          <w:szCs w:val="28"/>
        </w:rPr>
        <w:t>обеспечить свободный доступ пожарной техники к источникам противопожарного водоснабжения;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принимать необходимые меры по своевременной очистке территорий поселений от возгораемого мусора;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привлекать к профилактической работе и патрулированию представителей добровольных пожарных и граждан сельских поселений;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проводить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в лесах;</w:t>
      </w:r>
    </w:p>
    <w:p w:rsidR="004D5417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обеспечить оповещение населения о возникновении пожара.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67565">
        <w:rPr>
          <w:sz w:val="28"/>
          <w:szCs w:val="28"/>
        </w:rPr>
        <w:t>На период действия особого противопожарного режима на территориях сельских поселений, садоводческих, огороднических и дачных некоммерческих объединений граждан, в организациях ввести:</w:t>
      </w:r>
    </w:p>
    <w:p w:rsidR="004D5417" w:rsidRPr="00167565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запрет на разведение костров, пр</w:t>
      </w:r>
      <w:r>
        <w:rPr>
          <w:sz w:val="28"/>
          <w:szCs w:val="28"/>
        </w:rPr>
        <w:t xml:space="preserve">оведение пожароопасных работ на </w:t>
      </w:r>
      <w:r w:rsidRPr="00167565">
        <w:rPr>
          <w:sz w:val="28"/>
          <w:szCs w:val="28"/>
        </w:rPr>
        <w:t>приусадебных участках;</w:t>
      </w:r>
    </w:p>
    <w:p w:rsidR="004D5417" w:rsidRDefault="004D5417" w:rsidP="004D5417">
      <w:pPr>
        <w:jc w:val="both"/>
        <w:rPr>
          <w:sz w:val="28"/>
          <w:szCs w:val="28"/>
        </w:rPr>
      </w:pPr>
      <w:r w:rsidRPr="00167565">
        <w:rPr>
          <w:sz w:val="28"/>
          <w:szCs w:val="28"/>
        </w:rPr>
        <w:t>-</w:t>
      </w:r>
      <w:r w:rsidRPr="00167565">
        <w:rPr>
          <w:sz w:val="28"/>
          <w:szCs w:val="28"/>
        </w:rPr>
        <w:tab/>
        <w:t>запрет на выжигание сухой травянистой растительности и сжигание мусора на земельных участках всех форм собственности, в том числе на земельных участках, непосредственно прилегающих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работ.</w:t>
      </w:r>
    </w:p>
    <w:p w:rsidR="004D5417" w:rsidRPr="00B261AF" w:rsidRDefault="004D5417" w:rsidP="004D5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61AF">
        <w:rPr>
          <w:sz w:val="28"/>
          <w:szCs w:val="28"/>
        </w:rPr>
        <w:t>Руководителям организаций всех форм собственности:</w:t>
      </w:r>
    </w:p>
    <w:p w:rsidR="004D5417" w:rsidRPr="00B261AF" w:rsidRDefault="004D5417" w:rsidP="004D5417">
      <w:pPr>
        <w:jc w:val="both"/>
        <w:rPr>
          <w:sz w:val="28"/>
          <w:szCs w:val="28"/>
        </w:rPr>
      </w:pPr>
      <w:r w:rsidRPr="00B261AF">
        <w:rPr>
          <w:sz w:val="28"/>
          <w:szCs w:val="28"/>
        </w:rPr>
        <w:t>-</w:t>
      </w:r>
      <w:r w:rsidRPr="00B261AF">
        <w:rPr>
          <w:sz w:val="28"/>
          <w:szCs w:val="28"/>
        </w:rPr>
        <w:tab/>
        <w:t>произвести уборку мусора, сухой травянистой растительности на территориях и вокруг периметров организаций</w:t>
      </w:r>
      <w:r>
        <w:rPr>
          <w:sz w:val="28"/>
          <w:szCs w:val="28"/>
        </w:rPr>
        <w:t>, с соблюдением требований пожарной безопасности</w:t>
      </w:r>
      <w:r w:rsidRPr="00B261AF">
        <w:rPr>
          <w:sz w:val="28"/>
          <w:szCs w:val="28"/>
        </w:rPr>
        <w:t>;</w:t>
      </w:r>
    </w:p>
    <w:p w:rsidR="004D5417" w:rsidRDefault="004D5417" w:rsidP="004D5417">
      <w:pPr>
        <w:jc w:val="both"/>
        <w:rPr>
          <w:sz w:val="28"/>
          <w:szCs w:val="28"/>
        </w:rPr>
      </w:pPr>
      <w:r w:rsidRPr="00B261AF">
        <w:rPr>
          <w:sz w:val="28"/>
          <w:szCs w:val="28"/>
        </w:rPr>
        <w:t>-</w:t>
      </w:r>
      <w:r w:rsidRPr="00B261AF">
        <w:rPr>
          <w:sz w:val="28"/>
          <w:szCs w:val="28"/>
        </w:rPr>
        <w:tab/>
        <w:t xml:space="preserve">проводить соответствующую разъяснительную работу с </w:t>
      </w:r>
      <w:r>
        <w:rPr>
          <w:sz w:val="28"/>
          <w:szCs w:val="28"/>
        </w:rPr>
        <w:t>сотрудниками</w:t>
      </w:r>
      <w:r w:rsidRPr="00B261AF">
        <w:rPr>
          <w:sz w:val="28"/>
          <w:szCs w:val="28"/>
        </w:rPr>
        <w:t xml:space="preserve"> о мерах пожарной безопасности и действиях при пожаре.</w:t>
      </w:r>
    </w:p>
    <w:p w:rsidR="004D5417" w:rsidRDefault="004D5417" w:rsidP="004D54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</w:t>
      </w:r>
      <w:r w:rsidRPr="00B261AF">
        <w:rPr>
          <w:sz w:val="28"/>
          <w:szCs w:val="28"/>
        </w:rPr>
        <w:t>вступает в</w:t>
      </w:r>
      <w:r>
        <w:rPr>
          <w:sz w:val="28"/>
          <w:szCs w:val="28"/>
        </w:rPr>
        <w:t xml:space="preserve"> силу с момента его подписания,</w:t>
      </w:r>
      <w:r w:rsidRPr="00B261AF">
        <w:rPr>
          <w:sz w:val="28"/>
          <w:szCs w:val="28"/>
        </w:rPr>
        <w:t xml:space="preserve"> подлежит размещению на официальном сайте администрации муниципального ра</w:t>
      </w:r>
      <w:r>
        <w:rPr>
          <w:sz w:val="28"/>
          <w:szCs w:val="28"/>
        </w:rPr>
        <w:t>йона «</w:t>
      </w:r>
      <w:proofErr w:type="spellStart"/>
      <w:r>
        <w:rPr>
          <w:sz w:val="28"/>
          <w:szCs w:val="28"/>
        </w:rPr>
        <w:t>Перемышльский</w:t>
      </w:r>
      <w:proofErr w:type="spellEnd"/>
      <w:r>
        <w:rPr>
          <w:sz w:val="28"/>
          <w:szCs w:val="28"/>
        </w:rPr>
        <w:t xml:space="preserve"> район» и опубликованию в районной газете «Наша жизнь».</w:t>
      </w:r>
    </w:p>
    <w:p w:rsidR="004D5417" w:rsidRDefault="004D5417" w:rsidP="004D5417">
      <w:pPr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муниципального района – заместителя председателя комиссии по</w:t>
      </w:r>
      <w:r w:rsidRPr="00432366">
        <w:rPr>
          <w:sz w:val="28"/>
          <w:szCs w:val="28"/>
        </w:rPr>
        <w:t xml:space="preserve"> предупреждению и ликвидации чрезвычайных ситуаций и обеспечению пожарной безопасности муниципального района «</w:t>
      </w:r>
      <w:proofErr w:type="spellStart"/>
      <w:r w:rsidRPr="00432366">
        <w:rPr>
          <w:sz w:val="28"/>
          <w:szCs w:val="28"/>
        </w:rPr>
        <w:t>Перемышльский</w:t>
      </w:r>
      <w:proofErr w:type="spellEnd"/>
      <w:r w:rsidRPr="0043236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Лодыгина Л.С.</w:t>
      </w:r>
    </w:p>
    <w:p w:rsidR="004D5417" w:rsidRDefault="004D5417" w:rsidP="004D5417">
      <w:pPr>
        <w:ind w:firstLine="567"/>
        <w:jc w:val="both"/>
        <w:rPr>
          <w:sz w:val="28"/>
          <w:szCs w:val="28"/>
        </w:rPr>
      </w:pPr>
    </w:p>
    <w:p w:rsidR="004D5417" w:rsidRDefault="004D5417" w:rsidP="004D5417">
      <w:pPr>
        <w:ind w:firstLine="567"/>
        <w:jc w:val="both"/>
        <w:rPr>
          <w:sz w:val="28"/>
          <w:szCs w:val="28"/>
        </w:rPr>
      </w:pPr>
    </w:p>
    <w:p w:rsidR="004D5417" w:rsidRDefault="004D5417" w:rsidP="004D5417">
      <w:pPr>
        <w:ind w:firstLine="567"/>
        <w:jc w:val="both"/>
        <w:rPr>
          <w:sz w:val="28"/>
          <w:szCs w:val="28"/>
        </w:rPr>
      </w:pPr>
    </w:p>
    <w:p w:rsidR="004D5417" w:rsidRPr="003F47FB" w:rsidRDefault="004D5417" w:rsidP="004D5417">
      <w:pPr>
        <w:pStyle w:val="a5"/>
        <w:framePr w:w="0" w:hRule="auto" w:hSpace="0" w:vSpace="0" w:wrap="auto" w:vAnchor="margin" w:hAnchor="text" w:xAlign="left" w:yAlign="inline"/>
        <w:jc w:val="both"/>
        <w:rPr>
          <w:rFonts w:ascii="Times New Roman" w:hAnsi="Times New Roman"/>
          <w:b/>
          <w:sz w:val="28"/>
          <w:szCs w:val="28"/>
        </w:rPr>
      </w:pPr>
      <w:r w:rsidRPr="003F47FB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3F47FB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7A7316" w:rsidRDefault="004D5417">
      <w:r w:rsidRPr="003F47FB">
        <w:rPr>
          <w:b/>
          <w:sz w:val="28"/>
          <w:szCs w:val="28"/>
          <w:lang w:eastAsia="en-US" w:bidi="he-IL"/>
        </w:rPr>
        <w:t xml:space="preserve">муниципального района                                             </w:t>
      </w:r>
      <w:r>
        <w:rPr>
          <w:b/>
          <w:sz w:val="28"/>
          <w:szCs w:val="28"/>
          <w:lang w:eastAsia="en-US" w:bidi="he-IL"/>
        </w:rPr>
        <w:t xml:space="preserve">                </w:t>
      </w:r>
      <w:proofErr w:type="spellStart"/>
      <w:r>
        <w:rPr>
          <w:b/>
          <w:sz w:val="28"/>
          <w:szCs w:val="28"/>
          <w:lang w:eastAsia="en-US" w:bidi="he-IL"/>
        </w:rPr>
        <w:t>Н.В.Бадеева</w:t>
      </w:r>
      <w:bookmarkStart w:id="0" w:name="_GoBack"/>
      <w:bookmarkEnd w:id="0"/>
      <w:proofErr w:type="spellEnd"/>
    </w:p>
    <w:sectPr w:rsidR="007A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17"/>
    <w:rsid w:val="004D5417"/>
    <w:rsid w:val="007A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65C9-C234-4254-B5F1-3709E4B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D5417"/>
    <w:pPr>
      <w:keepNext/>
      <w:suppressAutoHyphens w:val="0"/>
      <w:ind w:firstLine="709"/>
      <w:outlineLvl w:val="0"/>
    </w:pPr>
    <w:rPr>
      <w:rFonts w:ascii="Courier New" w:hAnsi="Courier New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417"/>
    <w:rPr>
      <w:rFonts w:ascii="Courier New" w:eastAsia="Times New Roman" w:hAnsi="Courier New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D5417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D54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Обратные адреса"/>
    <w:basedOn w:val="a"/>
    <w:rsid w:val="004D541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uppressAutoHyphens w:val="0"/>
      <w:spacing w:line="160" w:lineRule="atLeast"/>
    </w:pPr>
    <w:rPr>
      <w:rFonts w:ascii="Arial" w:hAnsi="Arial"/>
      <w:sz w:val="14"/>
      <w:szCs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2022-05-11T09:17:00Z</dcterms:created>
  <dcterms:modified xsi:type="dcterms:W3CDTF">2022-05-11T09:17:00Z</dcterms:modified>
</cp:coreProperties>
</file>