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C" w:rsidRDefault="00393B6C" w:rsidP="00FE1942">
      <w:pPr>
        <w:pStyle w:val="a3"/>
        <w:ind w:left="180"/>
      </w:pPr>
    </w:p>
    <w:p w:rsidR="001306C5" w:rsidRDefault="00C97F65" w:rsidP="00FE1942">
      <w:pPr>
        <w:pStyle w:val="a3"/>
        <w:ind w:left="180"/>
      </w:pPr>
      <w:r w:rsidRPr="00C97F65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-292735</wp:posOffset>
            </wp:positionV>
            <wp:extent cx="651510" cy="800100"/>
            <wp:effectExtent l="19050" t="0" r="0" b="0"/>
            <wp:wrapNone/>
            <wp:docPr id="29" name="Рисунок 29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6C5" w:rsidRDefault="001306C5" w:rsidP="00FE1942">
      <w:pPr>
        <w:pStyle w:val="a3"/>
        <w:ind w:left="180"/>
      </w:pPr>
    </w:p>
    <w:p w:rsidR="001306C5" w:rsidRDefault="001306C5" w:rsidP="00FE1942">
      <w:pPr>
        <w:pStyle w:val="a3"/>
        <w:ind w:left="180"/>
      </w:pPr>
    </w:p>
    <w:p w:rsidR="001306C5" w:rsidRDefault="001306C5" w:rsidP="00FE1942">
      <w:pPr>
        <w:pStyle w:val="a3"/>
        <w:ind w:left="180"/>
      </w:pPr>
      <w:r>
        <w:t>АДМИНИСТРАЦИЯ</w:t>
      </w:r>
    </w:p>
    <w:p w:rsidR="001306C5" w:rsidRPr="0005768F" w:rsidRDefault="001306C5" w:rsidP="00FE1942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1306C5" w:rsidRDefault="001306C5" w:rsidP="00FE1942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1306C5" w:rsidRPr="00FE1942" w:rsidRDefault="001306C5" w:rsidP="00FE1942">
      <w:pPr>
        <w:pStyle w:val="a3"/>
        <w:rPr>
          <w:b w:val="0"/>
          <w:sz w:val="16"/>
          <w:szCs w:val="16"/>
        </w:rPr>
      </w:pPr>
    </w:p>
    <w:p w:rsidR="001306C5" w:rsidRDefault="001306C5" w:rsidP="00FE1942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1306C5" w:rsidRPr="0057106A" w:rsidRDefault="001306C5" w:rsidP="00FE1942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306C5" w:rsidRPr="00FE1942" w:rsidRDefault="001306C5" w:rsidP="00FE1942">
      <w:pPr>
        <w:pStyle w:val="a3"/>
        <w:jc w:val="both"/>
        <w:rPr>
          <w:b w:val="0"/>
          <w:sz w:val="16"/>
          <w:szCs w:val="16"/>
        </w:rPr>
      </w:pPr>
    </w:p>
    <w:p w:rsidR="001306C5" w:rsidRPr="00FE1942" w:rsidRDefault="001306C5" w:rsidP="00FE1942">
      <w:pPr>
        <w:pStyle w:val="a3"/>
        <w:jc w:val="both"/>
        <w:rPr>
          <w:b w:val="0"/>
          <w:sz w:val="16"/>
          <w:szCs w:val="16"/>
        </w:rPr>
      </w:pPr>
    </w:p>
    <w:p w:rsidR="001306C5" w:rsidRDefault="001306C5" w:rsidP="00FE1942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 xml:space="preserve">от  </w:t>
      </w:r>
      <w:r w:rsidR="00AE0102">
        <w:rPr>
          <w:b w:val="0"/>
          <w:sz w:val="30"/>
        </w:rPr>
        <w:t xml:space="preserve"> 01  марта </w:t>
      </w:r>
      <w:r>
        <w:rPr>
          <w:b w:val="0"/>
          <w:sz w:val="30"/>
        </w:rPr>
        <w:t xml:space="preserve">2018г.                           </w:t>
      </w:r>
      <w:r w:rsidR="00AE0102">
        <w:rPr>
          <w:b w:val="0"/>
          <w:sz w:val="30"/>
        </w:rPr>
        <w:t xml:space="preserve">          </w:t>
      </w:r>
      <w:r>
        <w:rPr>
          <w:b w:val="0"/>
          <w:sz w:val="30"/>
        </w:rPr>
        <w:t xml:space="preserve">     </w:t>
      </w:r>
      <w:r w:rsidR="00AE0102">
        <w:rPr>
          <w:b w:val="0"/>
          <w:sz w:val="30"/>
        </w:rPr>
        <w:t xml:space="preserve">               </w:t>
      </w:r>
      <w:r>
        <w:rPr>
          <w:b w:val="0"/>
          <w:sz w:val="30"/>
        </w:rPr>
        <w:t xml:space="preserve">                   № </w:t>
      </w:r>
      <w:r w:rsidR="00AE0102">
        <w:rPr>
          <w:b w:val="0"/>
          <w:sz w:val="30"/>
        </w:rPr>
        <w:t>196</w:t>
      </w:r>
    </w:p>
    <w:p w:rsidR="001306C5" w:rsidRPr="00FE1942" w:rsidRDefault="001306C5" w:rsidP="00FE1942">
      <w:pPr>
        <w:pStyle w:val="a3"/>
        <w:jc w:val="both"/>
        <w:rPr>
          <w:b w:val="0"/>
          <w:sz w:val="16"/>
          <w:szCs w:val="16"/>
        </w:rPr>
      </w:pPr>
      <w:r w:rsidRPr="00FE1942">
        <w:rPr>
          <w:b w:val="0"/>
          <w:sz w:val="16"/>
          <w:szCs w:val="16"/>
        </w:rPr>
        <w:t xml:space="preserve"> </w:t>
      </w:r>
    </w:p>
    <w:p w:rsidR="001306C5" w:rsidRPr="00FE1942" w:rsidRDefault="001306C5" w:rsidP="00FE1942">
      <w:pPr>
        <w:spacing w:after="0" w:line="240" w:lineRule="auto"/>
        <w:ind w:right="-81"/>
        <w:rPr>
          <w:rFonts w:ascii="Times New Roman" w:hAnsi="Times New Roman"/>
          <w:b/>
          <w:sz w:val="26"/>
          <w:szCs w:val="26"/>
        </w:rPr>
      </w:pPr>
      <w:r w:rsidRPr="00FE1942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</w:t>
      </w:r>
    </w:p>
    <w:p w:rsidR="00FE1942" w:rsidRDefault="001306C5" w:rsidP="00FE1942">
      <w:pPr>
        <w:spacing w:after="0" w:line="240" w:lineRule="auto"/>
        <w:ind w:right="-81"/>
        <w:rPr>
          <w:rFonts w:ascii="Times New Roman" w:hAnsi="Times New Roman"/>
          <w:b/>
          <w:sz w:val="26"/>
          <w:szCs w:val="26"/>
        </w:rPr>
      </w:pPr>
      <w:r w:rsidRPr="00FE1942">
        <w:rPr>
          <w:rFonts w:ascii="Times New Roman" w:hAnsi="Times New Roman"/>
          <w:b/>
          <w:sz w:val="26"/>
          <w:szCs w:val="26"/>
        </w:rPr>
        <w:t xml:space="preserve">предоставления муниципальной услуги «Утверждение </w:t>
      </w:r>
    </w:p>
    <w:p w:rsidR="00FE1942" w:rsidRDefault="001306C5" w:rsidP="00FE1942">
      <w:pPr>
        <w:spacing w:after="0" w:line="240" w:lineRule="auto"/>
        <w:ind w:right="-81"/>
        <w:rPr>
          <w:rFonts w:ascii="Times New Roman" w:hAnsi="Times New Roman"/>
          <w:b/>
          <w:sz w:val="26"/>
          <w:szCs w:val="26"/>
        </w:rPr>
      </w:pPr>
      <w:r w:rsidRPr="00FE1942">
        <w:rPr>
          <w:rFonts w:ascii="Times New Roman" w:hAnsi="Times New Roman"/>
          <w:b/>
          <w:sz w:val="26"/>
          <w:szCs w:val="26"/>
        </w:rPr>
        <w:t>схемы расположения земельного участка или земель</w:t>
      </w:r>
      <w:r w:rsidR="00FE1942">
        <w:rPr>
          <w:rFonts w:ascii="Times New Roman" w:hAnsi="Times New Roman"/>
          <w:b/>
          <w:sz w:val="26"/>
          <w:szCs w:val="26"/>
        </w:rPr>
        <w:t>-</w:t>
      </w:r>
    </w:p>
    <w:p w:rsidR="001306C5" w:rsidRDefault="001306C5" w:rsidP="00FE1942">
      <w:pPr>
        <w:spacing w:after="0" w:line="240" w:lineRule="auto"/>
        <w:ind w:right="-81"/>
        <w:rPr>
          <w:rFonts w:ascii="Times New Roman" w:hAnsi="Times New Roman"/>
          <w:b/>
          <w:sz w:val="26"/>
          <w:szCs w:val="26"/>
        </w:rPr>
      </w:pPr>
      <w:r w:rsidRPr="00FE1942">
        <w:rPr>
          <w:rFonts w:ascii="Times New Roman" w:hAnsi="Times New Roman"/>
          <w:b/>
          <w:sz w:val="26"/>
          <w:szCs w:val="26"/>
        </w:rPr>
        <w:t>ных участков на кадастровом плане территории»</w:t>
      </w:r>
      <w:r w:rsidR="004E675D">
        <w:rPr>
          <w:rFonts w:ascii="Times New Roman" w:hAnsi="Times New Roman"/>
          <w:b/>
          <w:sz w:val="26"/>
          <w:szCs w:val="26"/>
        </w:rPr>
        <w:t xml:space="preserve"> в му-</w:t>
      </w:r>
    </w:p>
    <w:p w:rsidR="004E675D" w:rsidRPr="00FE1942" w:rsidRDefault="004E675D" w:rsidP="00FE1942">
      <w:pPr>
        <w:spacing w:after="0" w:line="240" w:lineRule="auto"/>
        <w:ind w:right="-8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ниципальном районе «Перемышльский район»</w:t>
      </w:r>
    </w:p>
    <w:p w:rsidR="001306C5" w:rsidRPr="00FE1942" w:rsidRDefault="001306C5" w:rsidP="00FE1942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</w:p>
    <w:p w:rsidR="001306C5" w:rsidRPr="00FE1942" w:rsidRDefault="001306C5" w:rsidP="00FE1942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</w:p>
    <w:p w:rsidR="001306C5" w:rsidRDefault="001306C5" w:rsidP="00FE1942">
      <w:pPr>
        <w:spacing w:after="0" w:line="240" w:lineRule="auto"/>
        <w:ind w:right="-8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со статьёй 3 Федерального закона от 27.07.2010 года № 210-ФЗ «Об организации предоставления государственных и муниципальных</w:t>
      </w:r>
      <w:r w:rsidR="00FE19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услуг» и на основании пункта 2 статьи 11 Земельного кодекса Российской Федерации, </w:t>
      </w:r>
      <w:r w:rsidRPr="00E961B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E961B0">
        <w:rPr>
          <w:rFonts w:ascii="Times New Roman" w:hAnsi="Times New Roman" w:cs="Times New Roman"/>
          <w:sz w:val="28"/>
          <w:szCs w:val="28"/>
        </w:rPr>
        <w:t xml:space="preserve"> 2 статьи 3.3. Федерального закона от 25.10.2001 № 137-ФЗ «О введении в действие Земельного кодекса Российской Федерации»</w:t>
      </w:r>
      <w:r>
        <w:rPr>
          <w:rFonts w:ascii="Times New Roman" w:hAnsi="Times New Roman"/>
          <w:sz w:val="28"/>
          <w:szCs w:val="28"/>
        </w:rPr>
        <w:t>,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администрации муниципального района от 21.03.2011 года № 220 «Об установлении Порядка разработки и утверждения административных регламентов предоставления муниципальных услуг в муниципальном районе «Перемышльский район», администрация муниципального района</w:t>
      </w:r>
    </w:p>
    <w:p w:rsidR="001306C5" w:rsidRPr="009966C2" w:rsidRDefault="001306C5" w:rsidP="00FE1942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9966C2">
        <w:rPr>
          <w:rFonts w:ascii="Times New Roman" w:hAnsi="Times New Roman"/>
          <w:b/>
          <w:sz w:val="28"/>
          <w:szCs w:val="28"/>
        </w:rPr>
        <w:t>П О С Т А Н О В Л Я Е Т :</w:t>
      </w:r>
    </w:p>
    <w:p w:rsidR="001306C5" w:rsidRDefault="001306C5" w:rsidP="00FE1942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услуги «Утверждение схемы расположения земельного участка или земельных участков на кадастровом плане территории»</w:t>
      </w:r>
      <w:r w:rsidR="004E675D">
        <w:rPr>
          <w:rFonts w:ascii="Times New Roman" w:hAnsi="Times New Roman"/>
          <w:sz w:val="28"/>
          <w:szCs w:val="28"/>
        </w:rPr>
        <w:t xml:space="preserve"> в муниципальном районе «Перемышльский район»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306C5" w:rsidRDefault="001306C5" w:rsidP="00FE1942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306C5" w:rsidRDefault="001306C5" w:rsidP="00FE1942">
      <w:pPr>
        <w:numPr>
          <w:ilvl w:val="0"/>
          <w:numId w:val="1"/>
        </w:numPr>
        <w:spacing w:after="0" w:line="240" w:lineRule="auto"/>
        <w:ind w:left="0" w:right="-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муниципального района Голубева В.Л.</w:t>
      </w:r>
    </w:p>
    <w:p w:rsidR="001306C5" w:rsidRDefault="001306C5" w:rsidP="00FE1942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306C5" w:rsidRDefault="001306C5" w:rsidP="00FE1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6C5" w:rsidRDefault="001306C5" w:rsidP="00FE1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6C5" w:rsidRDefault="001306C5" w:rsidP="00FE1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6C5" w:rsidRPr="00590E0B" w:rsidRDefault="00775580" w:rsidP="00FE19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306C5" w:rsidRPr="00590E0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FE1942" w:rsidRDefault="001306C5" w:rsidP="00FE1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0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Н.В. Бадеева</w:t>
      </w:r>
      <w:bookmarkStart w:id="0" w:name="P38"/>
      <w:bookmarkEnd w:id="0"/>
    </w:p>
    <w:p w:rsidR="00FE1942" w:rsidRDefault="00FE1942" w:rsidP="00FE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A81" w:rsidRPr="00AF1C5B" w:rsidRDefault="0033058D" w:rsidP="00FE19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4A81" w:rsidRPr="00AF1C5B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1C5B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C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4A81" w:rsidRPr="00AF1C5B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Pr="00AF1C5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Перемышльский район</w:t>
      </w:r>
      <w:r w:rsidRPr="00AF1C5B">
        <w:rPr>
          <w:rFonts w:ascii="Times New Roman" w:hAnsi="Times New Roman" w:cs="Times New Roman"/>
          <w:sz w:val="28"/>
          <w:szCs w:val="28"/>
        </w:rPr>
        <w:t>"</w:t>
      </w:r>
    </w:p>
    <w:p w:rsidR="00374A81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1C5B">
        <w:rPr>
          <w:rFonts w:ascii="Times New Roman" w:hAnsi="Times New Roman" w:cs="Times New Roman"/>
          <w:sz w:val="28"/>
          <w:szCs w:val="28"/>
        </w:rPr>
        <w:t xml:space="preserve">от </w:t>
      </w:r>
      <w:r w:rsidR="00AE0102">
        <w:rPr>
          <w:rFonts w:ascii="Times New Roman" w:hAnsi="Times New Roman" w:cs="Times New Roman"/>
          <w:sz w:val="28"/>
          <w:szCs w:val="28"/>
        </w:rPr>
        <w:t xml:space="preserve"> 01.03.2018  г. N 196</w:t>
      </w:r>
    </w:p>
    <w:p w:rsidR="00374A81" w:rsidRPr="00AF1C5B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A81" w:rsidRPr="00374A81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E1942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E1942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"УТВЕРЖДЕНИЕ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A81">
        <w:rPr>
          <w:rFonts w:ascii="Times New Roman" w:hAnsi="Times New Roman" w:cs="Times New Roman"/>
          <w:sz w:val="28"/>
          <w:szCs w:val="28"/>
        </w:rPr>
        <w:t xml:space="preserve">РАСПОЛОЖЕНИЯ </w:t>
      </w:r>
    </w:p>
    <w:p w:rsidR="00374A81" w:rsidRPr="00374A81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</w:t>
      </w:r>
    </w:p>
    <w:p w:rsidR="00374A81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ТЕРРИТОРИИ" </w:t>
      </w:r>
    </w:p>
    <w:p w:rsidR="004E675D" w:rsidRPr="00374A81" w:rsidRDefault="004E675D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 «ПЕРЕМЫШЛЬСКИЙ РАЙОН»</w:t>
      </w:r>
    </w:p>
    <w:p w:rsidR="00374A81" w:rsidRP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A81" w:rsidRPr="00FE1942" w:rsidRDefault="00374A81" w:rsidP="00FE19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4A81" w:rsidRPr="00FE1942" w:rsidRDefault="00374A81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ги "Утверждение схемы расположения земельного участка или земельных участков на кадастровом плане территории"</w:t>
      </w:r>
      <w:r w:rsidR="004E675D" w:rsidRPr="004E675D">
        <w:rPr>
          <w:rFonts w:ascii="Times New Roman" w:hAnsi="Times New Roman"/>
          <w:sz w:val="28"/>
          <w:szCs w:val="28"/>
        </w:rPr>
        <w:t xml:space="preserve"> </w:t>
      </w:r>
      <w:r w:rsidR="004E675D">
        <w:rPr>
          <w:rFonts w:ascii="Times New Roman" w:hAnsi="Times New Roman"/>
          <w:sz w:val="28"/>
          <w:szCs w:val="28"/>
        </w:rPr>
        <w:t>в муниципальном районе «П</w:t>
      </w:r>
      <w:r w:rsidR="004E675D">
        <w:rPr>
          <w:rFonts w:ascii="Times New Roman" w:hAnsi="Times New Roman"/>
          <w:sz w:val="28"/>
          <w:szCs w:val="28"/>
        </w:rPr>
        <w:t>е</w:t>
      </w:r>
      <w:r w:rsidR="004E675D">
        <w:rPr>
          <w:rFonts w:ascii="Times New Roman" w:hAnsi="Times New Roman"/>
          <w:sz w:val="28"/>
          <w:szCs w:val="28"/>
        </w:rPr>
        <w:t>ремышльский район»</w:t>
      </w:r>
      <w:r w:rsidRPr="00FE1942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сроки и последовател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ность действий в ходе предоставления муниципальной услуги "Утверждение схемы расположения земельного участка или земельных участков на кадас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ровом плане территории"</w:t>
      </w:r>
      <w:r w:rsidR="004E675D" w:rsidRPr="004E675D">
        <w:rPr>
          <w:rFonts w:ascii="Times New Roman" w:hAnsi="Times New Roman"/>
          <w:sz w:val="28"/>
          <w:szCs w:val="28"/>
        </w:rPr>
        <w:t xml:space="preserve"> </w:t>
      </w:r>
      <w:r w:rsidR="004E675D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Pr="00FE1942">
        <w:rPr>
          <w:rFonts w:ascii="Times New Roman" w:hAnsi="Times New Roman" w:cs="Times New Roman"/>
          <w:sz w:val="28"/>
          <w:szCs w:val="28"/>
        </w:rPr>
        <w:t>.</w:t>
      </w:r>
    </w:p>
    <w:p w:rsidR="0069382F" w:rsidRPr="00FE1942" w:rsidRDefault="00374A81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1.2. </w:t>
      </w:r>
      <w:r w:rsidR="0069382F" w:rsidRPr="00FE1942">
        <w:rPr>
          <w:rFonts w:ascii="Times New Roman" w:hAnsi="Times New Roman" w:cs="Times New Roman"/>
          <w:sz w:val="28"/>
          <w:szCs w:val="28"/>
        </w:rPr>
        <w:t>Перечень нормативных правовых актов, на основании которых пр</w:t>
      </w:r>
      <w:r w:rsidR="0069382F" w:rsidRPr="00FE1942">
        <w:rPr>
          <w:rFonts w:ascii="Times New Roman" w:hAnsi="Times New Roman" w:cs="Times New Roman"/>
          <w:sz w:val="28"/>
          <w:szCs w:val="28"/>
        </w:rPr>
        <w:t>е</w:t>
      </w:r>
      <w:r w:rsidR="0069382F" w:rsidRPr="00FE1942">
        <w:rPr>
          <w:rFonts w:ascii="Times New Roman" w:hAnsi="Times New Roman" w:cs="Times New Roman"/>
          <w:sz w:val="28"/>
          <w:szCs w:val="28"/>
        </w:rPr>
        <w:t>доставляется муниципальная услуга: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8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от 25.10.2001 N 137-ФЗ;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услуг";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01.09.2014 N 540  "Об утве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ждении классификатора видов разрешенного использования земельных уч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стков";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27.11.2014 N 762 "Об утве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</w:t>
      </w:r>
      <w:r w:rsidRPr="00FE1942">
        <w:rPr>
          <w:rFonts w:ascii="Times New Roman" w:hAnsi="Times New Roman" w:cs="Times New Roman"/>
          <w:sz w:val="28"/>
          <w:szCs w:val="28"/>
        </w:rPr>
        <w:t>к</w:t>
      </w:r>
      <w:r w:rsidRPr="00FE1942">
        <w:rPr>
          <w:rFonts w:ascii="Times New Roman" w:hAnsi="Times New Roman" w:cs="Times New Roman"/>
          <w:sz w:val="28"/>
          <w:szCs w:val="28"/>
        </w:rPr>
        <w:t>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14.01.2015 N 7 "Об утверждении порядка и способов подачи заявлений об утверждении схемы расположения земельного участка или земельных участков на кадас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ровом плане территории, о проведении аукциона по продаже земельного уч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 xml:space="preserve">стка, находящегося в государственной или муниципальной собственности,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или аукциона на право заключения договора аренды земельного участка, н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ходящегося в государственной или муниципальной собственности, о предв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находящегося в государственной или муниципальной собственности, о предоставлении з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мельного участка, находящегося в государственной или муниципальной со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ственности, и заявления о перераспределении земель и (или) земельных уч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стков, находящихся в государственной или муниципальной собственности, и земельных участков, находящихся в частной собственности, в форме эле</w:t>
      </w:r>
      <w:r w:rsidRPr="00FE1942">
        <w:rPr>
          <w:rFonts w:ascii="Times New Roman" w:hAnsi="Times New Roman" w:cs="Times New Roman"/>
          <w:sz w:val="28"/>
          <w:szCs w:val="28"/>
        </w:rPr>
        <w:t>к</w:t>
      </w:r>
      <w:r w:rsidRPr="00FE1942">
        <w:rPr>
          <w:rFonts w:ascii="Times New Roman" w:hAnsi="Times New Roman" w:cs="Times New Roman"/>
          <w:sz w:val="28"/>
          <w:szCs w:val="28"/>
        </w:rPr>
        <w:t>тронных документов с использованием информационно-телекоммуникационной сети Интернет, а также требований к их формату";</w:t>
      </w:r>
    </w:p>
    <w:p w:rsidR="0069382F" w:rsidRPr="00FE1942" w:rsidRDefault="0069382F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Правилами землепользования и застройки муниципального района «Перемышльский район».</w:t>
      </w:r>
    </w:p>
    <w:p w:rsidR="007504A7" w:rsidRDefault="007504A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E1942" w:rsidRPr="00FE1942" w:rsidRDefault="00FE194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AA3" w:rsidRPr="00FE1942" w:rsidRDefault="00587AA3" w:rsidP="00FE19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2.1. Наименование муниципальной услуги - "Утверждение схемы расп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ложения земельного участка или земельных участков на кадастровом плане территории"</w:t>
      </w:r>
      <w:r w:rsidR="004E675D" w:rsidRPr="004E675D">
        <w:rPr>
          <w:rFonts w:ascii="Times New Roman" w:hAnsi="Times New Roman"/>
          <w:sz w:val="28"/>
          <w:szCs w:val="28"/>
        </w:rPr>
        <w:t xml:space="preserve"> </w:t>
      </w:r>
      <w:r w:rsidR="004E675D">
        <w:rPr>
          <w:rFonts w:ascii="Times New Roman" w:hAnsi="Times New Roman"/>
          <w:sz w:val="28"/>
          <w:szCs w:val="28"/>
        </w:rPr>
        <w:t>в муниципальном районе «Перемышльский район»</w:t>
      </w:r>
      <w:r w:rsidRPr="00FE1942">
        <w:rPr>
          <w:rFonts w:ascii="Times New Roman" w:hAnsi="Times New Roman" w:cs="Times New Roman"/>
          <w:sz w:val="28"/>
          <w:szCs w:val="28"/>
        </w:rPr>
        <w:t>.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пального района «Перемышльский район» (далее – Администрация).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отдел по управлению муниципальным имуществом и природными ресурсами администрации м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ниципального района "Перемышльский район" (далее - Отдел).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2.3.Результатом предоставления муниципальной услуги являются: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района «Перемышл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ский район» об утверждении схемы расположения земельного участка или земельных участков на кадастровом плане территории;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письмо об отказе в утверждении схемы расположения земельного уч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стка или земельных участков на кадастровом плане территории.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587AA3" w:rsidRPr="00FE1942" w:rsidRDefault="00587AA3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- не более двух месяцев со дня поступления заявления об утверждении схемы расположения земельного участка или земельных участков на кадастровом плане территории.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луги, подлежащих представлению заявителем.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 следующие д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кументы: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73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по форме приложения N 2 к настоящему Регламенту;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заявителя, в случае, если с заявлением об утверждении схемы расположения земельного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участка обращается представитель заявителя;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- схема расположения земельного участка или земельных участков на кадастровом плане территории (согласно </w:t>
      </w:r>
      <w:hyperlink w:anchor="P113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п. 2.7</w:t>
        </w:r>
      </w:hyperlink>
      <w:r w:rsidRPr="00FE1942">
        <w:rPr>
          <w:rFonts w:ascii="Times New Roman" w:hAnsi="Times New Roman" w:cs="Times New Roman"/>
          <w:sz w:val="28"/>
          <w:szCs w:val="28"/>
        </w:rPr>
        <w:t>);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нотариально заверенный перевод на русский язык документов заявит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ля, в случае, если заявителем является иностранное лицо.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FE194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органов.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поряжении государственных органов, органов местного самоуправления и иных органов: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сведения о внесении заявителя в Единый государственный реестр юр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дических лиц (ЕГРЮЛ), выписка из ЕГРЮЛ (для юридических лиц);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сведения о внесении заявителя в Единый государственный реестр и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дивидуальных предпринимателей (ЕГРИП) (для индивидуальных предпр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нимателей);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на объе</w:t>
      </w:r>
      <w:r w:rsidRPr="00FE1942">
        <w:rPr>
          <w:rFonts w:ascii="Times New Roman" w:hAnsi="Times New Roman" w:cs="Times New Roman"/>
          <w:sz w:val="28"/>
          <w:szCs w:val="28"/>
        </w:rPr>
        <w:t>к</w:t>
      </w:r>
      <w:r w:rsidRPr="00FE1942">
        <w:rPr>
          <w:rFonts w:ascii="Times New Roman" w:hAnsi="Times New Roman" w:cs="Times New Roman"/>
          <w:sz w:val="28"/>
          <w:szCs w:val="28"/>
        </w:rPr>
        <w:t>ты недвижимости, расположенные на земельных участках.</w:t>
      </w:r>
    </w:p>
    <w:p w:rsidR="00FD0CE2" w:rsidRPr="00FE1942" w:rsidRDefault="00FD0CE2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Межведомственное электронное взаимодействие осуществляется в соо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 xml:space="preserve">ветствии с требованиями Федерального </w:t>
      </w:r>
      <w:hyperlink r:id="rId15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 Межведомственный запрос направляется Отделом, в том числе в форме эле</w:t>
      </w:r>
      <w:r w:rsidRPr="00FE1942">
        <w:rPr>
          <w:rFonts w:ascii="Times New Roman" w:hAnsi="Times New Roman" w:cs="Times New Roman"/>
          <w:sz w:val="28"/>
          <w:szCs w:val="28"/>
        </w:rPr>
        <w:t>к</w:t>
      </w:r>
      <w:r w:rsidRPr="00FE1942">
        <w:rPr>
          <w:rFonts w:ascii="Times New Roman" w:hAnsi="Times New Roman" w:cs="Times New Roman"/>
          <w:sz w:val="28"/>
          <w:szCs w:val="28"/>
        </w:rPr>
        <w:t>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тельства Российской Федерации в области персональных данных.</w:t>
      </w:r>
    </w:p>
    <w:p w:rsidR="00FD0CE2" w:rsidRDefault="00FD0CE2" w:rsidP="008175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При приеме документов Отдел не вправе требовать от заявителя док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менты, которые должны быть получены Отделом посредством межведомс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венного информационного взаимодействия, но по желанию заявитель вправе представить данные документы.</w:t>
      </w:r>
    </w:p>
    <w:p w:rsidR="00817543" w:rsidRPr="00374A81" w:rsidRDefault="00817543" w:rsidP="008175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2.7.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374A81">
        <w:rPr>
          <w:rFonts w:ascii="Times New Roman" w:hAnsi="Times New Roman" w:cs="Times New Roman"/>
          <w:sz w:val="28"/>
          <w:szCs w:val="28"/>
        </w:rPr>
        <w:t>н</w:t>
      </w:r>
      <w:r w:rsidRPr="00374A81">
        <w:rPr>
          <w:rFonts w:ascii="Times New Roman" w:hAnsi="Times New Roman" w:cs="Times New Roman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услуги.</w:t>
      </w:r>
    </w:p>
    <w:p w:rsidR="00817543" w:rsidRPr="00374A81" w:rsidRDefault="00817543" w:rsidP="008175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Кадастровые работы в отношении земельных участков, выполняемые кадастровыми инженерами. Выдача схемы расположения земельного участка или участков на кадастровом плане территории.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FE194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или приостановл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ния в предоставлении муниципальной услуги.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 xml:space="preserve">Основания для отказа в утверждении схемы расположения земельного 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земельных участков на кадастровом плане территории указаны в пункте 16 статьи 11.10 Земельного кодекса Российской Федерации. 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A71F89">
        <w:rPr>
          <w:rFonts w:ascii="Times New Roman" w:hAnsi="Times New Roman" w:cs="Times New Roman"/>
          <w:sz w:val="28"/>
          <w:szCs w:val="28"/>
        </w:rPr>
        <w:t>0</w:t>
      </w:r>
      <w:r w:rsidRPr="00FE19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на бе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платной основе.</w:t>
      </w:r>
    </w:p>
    <w:p w:rsidR="002F74E5" w:rsidRPr="00FE1942" w:rsidRDefault="00A71F8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2F74E5" w:rsidRPr="00FE194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на предоставление муниципальной услуги и при получении результата предо</w:t>
      </w:r>
      <w:r w:rsidR="002F74E5" w:rsidRPr="00FE1942">
        <w:rPr>
          <w:rFonts w:ascii="Times New Roman" w:hAnsi="Times New Roman" w:cs="Times New Roman"/>
          <w:sz w:val="28"/>
          <w:szCs w:val="28"/>
        </w:rPr>
        <w:t>с</w:t>
      </w:r>
      <w:r w:rsidR="002F74E5" w:rsidRPr="00FE1942">
        <w:rPr>
          <w:rFonts w:ascii="Times New Roman" w:hAnsi="Times New Roman" w:cs="Times New Roman"/>
          <w:sz w:val="28"/>
          <w:szCs w:val="28"/>
        </w:rPr>
        <w:t>тавления муниципальной услуги не должен превышать 15 минут.</w:t>
      </w:r>
    </w:p>
    <w:p w:rsidR="002F74E5" w:rsidRPr="00FE1942" w:rsidRDefault="00A71F8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F74E5" w:rsidRPr="00FE1942">
        <w:rPr>
          <w:rFonts w:ascii="Times New Roman" w:hAnsi="Times New Roman" w:cs="Times New Roman"/>
          <w:sz w:val="28"/>
          <w:szCs w:val="28"/>
        </w:rPr>
        <w:t>. Срок регистрации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="002F74E5" w:rsidRPr="00FE194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</w:t>
      </w:r>
      <w:r w:rsidR="002F74E5" w:rsidRPr="00FE1942">
        <w:rPr>
          <w:rFonts w:ascii="Times New Roman" w:hAnsi="Times New Roman" w:cs="Times New Roman"/>
          <w:sz w:val="28"/>
          <w:szCs w:val="28"/>
        </w:rPr>
        <w:t>с</w:t>
      </w:r>
      <w:r w:rsidR="002F74E5" w:rsidRPr="00FE1942">
        <w:rPr>
          <w:rFonts w:ascii="Times New Roman" w:hAnsi="Times New Roman" w:cs="Times New Roman"/>
          <w:sz w:val="28"/>
          <w:szCs w:val="28"/>
        </w:rPr>
        <w:t>луги - 1 день.</w:t>
      </w:r>
    </w:p>
    <w:p w:rsidR="002F74E5" w:rsidRPr="00FE1942" w:rsidRDefault="00A71F8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F74E5" w:rsidRPr="00FE1942">
        <w:rPr>
          <w:rFonts w:ascii="Times New Roman" w:hAnsi="Times New Roman" w:cs="Times New Roman"/>
          <w:sz w:val="28"/>
          <w:szCs w:val="28"/>
        </w:rPr>
        <w:t>. Требования, предъявляемые к месту предоставления муниципал</w:t>
      </w:r>
      <w:r w:rsidR="002F74E5" w:rsidRPr="00FE1942">
        <w:rPr>
          <w:rFonts w:ascii="Times New Roman" w:hAnsi="Times New Roman" w:cs="Times New Roman"/>
          <w:sz w:val="28"/>
          <w:szCs w:val="28"/>
        </w:rPr>
        <w:t>ь</w:t>
      </w:r>
      <w:r w:rsidR="002F74E5" w:rsidRPr="00FE1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Здание (строение), в котором располагается уполномоченное структу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ное подразделение, должно быть расположено в шаговой доступности для заявителей от остановок общественного транспорта. Путь от остановок 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щественного транспорта до мест предоставления муниципальной услуги по возможности оборудуется соответствующими информационными указател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ми. Вход в здание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тушения, системой оповещения о возникновении чрезвычайной ситуации.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Помещение для приема заявителей должно быть оснащено стульями, столами, компьютером с возможностью печати. Уполномоченные лица, ос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ществляющие прием и информирование, обеспечиваются личными идент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</w:t>
      </w:r>
      <w:r w:rsidRPr="00FE1942">
        <w:rPr>
          <w:rFonts w:ascii="Times New Roman" w:hAnsi="Times New Roman" w:cs="Times New Roman"/>
          <w:sz w:val="28"/>
          <w:szCs w:val="28"/>
        </w:rPr>
        <w:t>л</w:t>
      </w:r>
      <w:r w:rsidRPr="00FE1942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портных средств, в том числе для парковки специальных транспортных средств инвалидов. Доступ заявителей к парковочным местам является бе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платным.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</w:t>
      </w:r>
      <w:r w:rsidR="00A71F89">
        <w:rPr>
          <w:rFonts w:ascii="Times New Roman" w:hAnsi="Times New Roman" w:cs="Times New Roman"/>
          <w:sz w:val="28"/>
          <w:szCs w:val="28"/>
        </w:rPr>
        <w:t>4.</w:t>
      </w:r>
      <w:r w:rsidRPr="00FE1942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месту предоставления муниципал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услуги для обеспечения условий их доступности для инвалидов.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защите инвалидов им обеспечиваются: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транспор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ное средство и высадки из него, в том числе с использованием кресла-коляски;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lastRenderedPageBreak/>
        <w:t>- надлежащее размещение оборудования и носителей информации, нео</w:t>
      </w:r>
      <w:r w:rsidRPr="00FE1942">
        <w:rPr>
          <w:rFonts w:ascii="Times New Roman" w:hAnsi="Times New Roman" w:cs="Times New Roman"/>
          <w:sz w:val="28"/>
          <w:szCs w:val="28"/>
        </w:rPr>
        <w:t>б</w:t>
      </w:r>
      <w:r w:rsidRPr="00FE1942">
        <w:rPr>
          <w:rFonts w:ascii="Times New Roman" w:hAnsi="Times New Roman" w:cs="Times New Roman"/>
          <w:sz w:val="28"/>
          <w:szCs w:val="28"/>
        </w:rPr>
        <w:t>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ограничения их жизнедеятельности;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формации, а также надписей, знаков и иной текстовой и графической инфо</w:t>
      </w:r>
      <w:r w:rsidRPr="00FE1942">
        <w:rPr>
          <w:rFonts w:ascii="Times New Roman" w:hAnsi="Times New Roman" w:cs="Times New Roman"/>
          <w:sz w:val="28"/>
          <w:szCs w:val="28"/>
        </w:rPr>
        <w:t>р</w:t>
      </w:r>
      <w:r w:rsidRPr="00FE1942">
        <w:rPr>
          <w:rFonts w:ascii="Times New Roman" w:hAnsi="Times New Roman" w:cs="Times New Roman"/>
          <w:sz w:val="28"/>
          <w:szCs w:val="28"/>
        </w:rPr>
        <w:t>мации знаками, выполненными рельефно-точечным шрифтом Брайля;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допуск сурдопереводчика и тифлосурдопереводчика;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допуск собаки-проводника на объекты (в здания, помещения), в кот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рых предоставляются услуги;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лучению ими услуг наравне с другими лицами.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 xml:space="preserve">требностей инвалидов собственник объекта в соответствии с </w:t>
      </w:r>
      <w:hyperlink r:id="rId16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15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дерации" должен принимать меры для обеспечения доступа инвалидов к ме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ту предоставления услуги либо, когда это возможно, обеспечить ее предо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тавление по месту жительства инвалида, с выездом к нему специалиста а</w:t>
      </w:r>
      <w:r w:rsidRPr="00FE1942">
        <w:rPr>
          <w:rFonts w:ascii="Times New Roman" w:hAnsi="Times New Roman" w:cs="Times New Roman"/>
          <w:sz w:val="28"/>
          <w:szCs w:val="28"/>
        </w:rPr>
        <w:t>д</w:t>
      </w:r>
      <w:r w:rsidRPr="00FE1942">
        <w:rPr>
          <w:rFonts w:ascii="Times New Roman" w:hAnsi="Times New Roman" w:cs="Times New Roman"/>
          <w:sz w:val="28"/>
          <w:szCs w:val="28"/>
        </w:rPr>
        <w:t>министрации или в дистанционном режиме (в электронном виде).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2.15. Показателями доступности муниципальной услуги являются: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наличие транспортной доступности к местам предоставления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и формы заявления в сети Интернет на портале органов власти К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лужской области.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2.16. Показателями качества предоставления муниципальной услуги я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ляются: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обращении заявителя для предоставлени</w:t>
      </w:r>
      <w:r w:rsidR="00A71F89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F74E5" w:rsidRPr="00FE1942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2F74E5" w:rsidRDefault="002F74E5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количество взаимодействий (одно) заявителя (физического л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ца/представителей бизнес-сообщества - юридических лиц и индивидуальных предпринимателей) с должностными лицами при предоставлении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71F89" w:rsidRPr="00FE1942" w:rsidRDefault="00A71F8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3E6" w:rsidRPr="00A71F89" w:rsidRDefault="00FD03E6" w:rsidP="00FE1942">
      <w:pPr>
        <w:pStyle w:val="ConsPlusNormal"/>
        <w:numPr>
          <w:ilvl w:val="0"/>
          <w:numId w:val="2"/>
        </w:numPr>
        <w:ind w:left="9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F89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A71F89" w:rsidRPr="00A71F89">
        <w:rPr>
          <w:rFonts w:ascii="Times New Roman" w:hAnsi="Times New Roman" w:cs="Times New Roman"/>
          <w:sz w:val="28"/>
          <w:szCs w:val="28"/>
        </w:rPr>
        <w:t xml:space="preserve"> </w:t>
      </w:r>
      <w:r w:rsidRPr="00A71F8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A71F89">
        <w:rPr>
          <w:rFonts w:ascii="Times New Roman" w:hAnsi="Times New Roman" w:cs="Times New Roman"/>
          <w:sz w:val="28"/>
          <w:szCs w:val="28"/>
        </w:rPr>
        <w:t xml:space="preserve"> </w:t>
      </w:r>
      <w:r w:rsidRPr="00A71F89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FD03E6" w:rsidRPr="00FE1942" w:rsidRDefault="00FD03E6" w:rsidP="008C0007">
      <w:pPr>
        <w:pStyle w:val="ConsPlusNormal"/>
        <w:tabs>
          <w:tab w:val="left" w:pos="34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3.1. Порядок информирования о правилах предоставления муниципал</w:t>
      </w:r>
      <w:r w:rsidRPr="00FE1942">
        <w:rPr>
          <w:rFonts w:ascii="Times New Roman" w:hAnsi="Times New Roman" w:cs="Times New Roman"/>
          <w:sz w:val="28"/>
          <w:szCs w:val="28"/>
        </w:rPr>
        <w:t>ь</w:t>
      </w:r>
      <w:r w:rsidRPr="00FE1942">
        <w:rPr>
          <w:rFonts w:ascii="Times New Roman" w:hAnsi="Times New Roman" w:cs="Times New Roman"/>
          <w:sz w:val="28"/>
          <w:szCs w:val="28"/>
        </w:rPr>
        <w:t>ной услуги.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Место нахождения и график приёма Отдела, адреса официальных сайтов и справочные телефоны: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249130 Калужская область, с.Перемышль пл.Свободы, д.4.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Тел.: 8(48441) 3-23-05.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lastRenderedPageBreak/>
        <w:t>Факс: 8(48441) 3-23-05.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E-mail: imuhestvo_perem@</w:t>
      </w:r>
      <w:r w:rsidRPr="00FE194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1942">
        <w:rPr>
          <w:rFonts w:ascii="Times New Roman" w:hAnsi="Times New Roman" w:cs="Times New Roman"/>
          <w:sz w:val="28"/>
          <w:szCs w:val="28"/>
        </w:rPr>
        <w:t>a</w:t>
      </w:r>
      <w:r w:rsidRPr="00FE1942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FE1942">
        <w:rPr>
          <w:rFonts w:ascii="Times New Roman" w:hAnsi="Times New Roman" w:cs="Times New Roman"/>
          <w:sz w:val="28"/>
          <w:szCs w:val="28"/>
        </w:rPr>
        <w:t>/</w:t>
      </w:r>
      <w:r w:rsidRPr="00FE19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E1942">
        <w:rPr>
          <w:rFonts w:ascii="Times New Roman" w:hAnsi="Times New Roman" w:cs="Times New Roman"/>
          <w:sz w:val="28"/>
          <w:szCs w:val="28"/>
        </w:rPr>
        <w:t xml:space="preserve">; </w:t>
      </w:r>
      <w:r w:rsidRPr="00FE1942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aperemyshl@adm.kaluga.ru</w:t>
      </w:r>
      <w:r w:rsidRPr="00FE1942">
        <w:rPr>
          <w:rFonts w:ascii="Times New Roman" w:hAnsi="Times New Roman" w:cs="Times New Roman"/>
          <w:sz w:val="28"/>
          <w:szCs w:val="28"/>
        </w:rPr>
        <w:t>.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График приёма работы: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понедельник - пятница: с 8-00 до 15-40;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обеденный перерыв: с 13-00 до 14-00.</w:t>
      </w:r>
    </w:p>
    <w:p w:rsidR="00FD03E6" w:rsidRPr="00FE1942" w:rsidRDefault="00FD03E6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Информация об услуге может быть получена заявителем в порядке и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>дивидуального консультирования:</w:t>
      </w:r>
    </w:p>
    <w:p w:rsidR="00FD03E6" w:rsidRPr="00FE1942" w:rsidRDefault="00A71F8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лично,</w:t>
      </w:r>
      <w:r w:rsidR="00FD03E6" w:rsidRPr="00FE1942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Отдел. Устное информир</w:t>
      </w:r>
      <w:r w:rsidR="00FD03E6" w:rsidRPr="00FE1942">
        <w:rPr>
          <w:rFonts w:ascii="Times New Roman" w:hAnsi="Times New Roman" w:cs="Times New Roman"/>
          <w:sz w:val="28"/>
          <w:szCs w:val="28"/>
        </w:rPr>
        <w:t>о</w:t>
      </w:r>
      <w:r w:rsidR="00FD03E6" w:rsidRPr="00FE1942">
        <w:rPr>
          <w:rFonts w:ascii="Times New Roman" w:hAnsi="Times New Roman" w:cs="Times New Roman"/>
          <w:sz w:val="28"/>
          <w:szCs w:val="28"/>
        </w:rPr>
        <w:t>вание заявителя при личном обращении в Отдел осуществляется сотрудн</w:t>
      </w:r>
      <w:r w:rsidR="00FD03E6" w:rsidRPr="00FE1942">
        <w:rPr>
          <w:rFonts w:ascii="Times New Roman" w:hAnsi="Times New Roman" w:cs="Times New Roman"/>
          <w:sz w:val="28"/>
          <w:szCs w:val="28"/>
        </w:rPr>
        <w:t>и</w:t>
      </w:r>
      <w:r w:rsidR="00FD03E6" w:rsidRPr="00FE1942">
        <w:rPr>
          <w:rFonts w:ascii="Times New Roman" w:hAnsi="Times New Roman" w:cs="Times New Roman"/>
          <w:sz w:val="28"/>
          <w:szCs w:val="28"/>
        </w:rPr>
        <w:t>ком не более 10 минут;</w:t>
      </w:r>
    </w:p>
    <w:p w:rsidR="00FD03E6" w:rsidRPr="00FE1942" w:rsidRDefault="00A71F8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телефону,</w:t>
      </w:r>
      <w:r w:rsidR="00FD03E6" w:rsidRPr="00FE1942">
        <w:rPr>
          <w:rFonts w:ascii="Times New Roman" w:hAnsi="Times New Roman" w:cs="Times New Roman"/>
          <w:sz w:val="28"/>
          <w:szCs w:val="28"/>
        </w:rPr>
        <w:t xml:space="preserve"> информирование заявителя по телефону о правилах пр</w:t>
      </w:r>
      <w:r w:rsidR="00FD03E6" w:rsidRPr="00FE1942">
        <w:rPr>
          <w:rFonts w:ascii="Times New Roman" w:hAnsi="Times New Roman" w:cs="Times New Roman"/>
          <w:sz w:val="28"/>
          <w:szCs w:val="28"/>
        </w:rPr>
        <w:t>е</w:t>
      </w:r>
      <w:r w:rsidR="00FD03E6" w:rsidRPr="00FE1942">
        <w:rPr>
          <w:rFonts w:ascii="Times New Roman" w:hAnsi="Times New Roman" w:cs="Times New Roman"/>
          <w:sz w:val="28"/>
          <w:szCs w:val="28"/>
        </w:rPr>
        <w:t>доставления муниципальной услуги осуществляется сотрудником не более 5 минут. В случае если консультация или подготовка ответа требует продо</w:t>
      </w:r>
      <w:r w:rsidR="00FD03E6" w:rsidRPr="00FE1942">
        <w:rPr>
          <w:rFonts w:ascii="Times New Roman" w:hAnsi="Times New Roman" w:cs="Times New Roman"/>
          <w:sz w:val="28"/>
          <w:szCs w:val="28"/>
        </w:rPr>
        <w:t>л</w:t>
      </w:r>
      <w:r w:rsidR="00FD03E6" w:rsidRPr="00FE1942">
        <w:rPr>
          <w:rFonts w:ascii="Times New Roman" w:hAnsi="Times New Roman" w:cs="Times New Roman"/>
          <w:sz w:val="28"/>
          <w:szCs w:val="28"/>
        </w:rPr>
        <w:t>жительного времени, сотрудник может предложить обратиться в письменной форме либо назначить другое удобное для заявителя время для устного и</w:t>
      </w:r>
      <w:r w:rsidR="00FD03E6" w:rsidRPr="00FE1942">
        <w:rPr>
          <w:rFonts w:ascii="Times New Roman" w:hAnsi="Times New Roman" w:cs="Times New Roman"/>
          <w:sz w:val="28"/>
          <w:szCs w:val="28"/>
        </w:rPr>
        <w:t>н</w:t>
      </w:r>
      <w:r w:rsidR="00FD03E6" w:rsidRPr="00FE1942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26615D" w:rsidRPr="00FE1942" w:rsidRDefault="00FD03E6" w:rsidP="00CC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Ответ на устное обращение должен начинаться с информации о наим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новании органа, в который обратился заявитель, фамилии, имени, отчестве и должности сотрудника. При невозможности сотрудника самостоятельно о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ветить на поставленные вопросы, такие вопросы должны быть переадресов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ны (переведены) на другого сотрудника, к чьей компетенции данные вопросы относятся.</w:t>
      </w:r>
    </w:p>
    <w:p w:rsidR="009E230D" w:rsidRPr="00FE1942" w:rsidRDefault="00CC182E" w:rsidP="00CC18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71F89">
        <w:rPr>
          <w:rFonts w:ascii="Times New Roman" w:hAnsi="Times New Roman" w:cs="Times New Roman"/>
          <w:sz w:val="28"/>
          <w:szCs w:val="28"/>
        </w:rPr>
        <w:t xml:space="preserve">. </w:t>
      </w:r>
      <w:r w:rsidR="009E230D" w:rsidRPr="00FE194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1) прием и проверка представленных заявителем документов;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2) направление межведомственных запросов;</w:t>
      </w:r>
    </w:p>
    <w:p w:rsidR="009E230D" w:rsidRPr="00FE1942" w:rsidRDefault="00DE6ED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54C02">
        <w:rPr>
          <w:rFonts w:ascii="Times New Roman" w:hAnsi="Times New Roman" w:cs="Times New Roman"/>
          <w:sz w:val="28"/>
          <w:szCs w:val="28"/>
        </w:rPr>
        <w:t>у</w:t>
      </w:r>
      <w:r w:rsidR="00154C02" w:rsidRPr="00FE1942">
        <w:rPr>
          <w:rFonts w:ascii="Times New Roman" w:hAnsi="Times New Roman" w:cs="Times New Roman"/>
          <w:sz w:val="28"/>
          <w:szCs w:val="28"/>
        </w:rPr>
        <w:t xml:space="preserve">становление правовых оснований выполнения услуги, </w:t>
      </w:r>
      <w:r w:rsidR="009E230D" w:rsidRPr="00FE1942">
        <w:rPr>
          <w:rFonts w:ascii="Times New Roman" w:hAnsi="Times New Roman" w:cs="Times New Roman"/>
          <w:sz w:val="28"/>
          <w:szCs w:val="28"/>
        </w:rPr>
        <w:t>принятие р</w:t>
      </w:r>
      <w:r w:rsidR="009E230D" w:rsidRPr="00FE1942">
        <w:rPr>
          <w:rFonts w:ascii="Times New Roman" w:hAnsi="Times New Roman" w:cs="Times New Roman"/>
          <w:sz w:val="28"/>
          <w:szCs w:val="28"/>
        </w:rPr>
        <w:t>е</w:t>
      </w:r>
      <w:r w:rsidR="009E230D" w:rsidRPr="00FE1942">
        <w:rPr>
          <w:rFonts w:ascii="Times New Roman" w:hAnsi="Times New Roman" w:cs="Times New Roman"/>
          <w:sz w:val="28"/>
          <w:szCs w:val="28"/>
        </w:rPr>
        <w:t>шения о подготовке постановления об утверждении схемы расположения з</w:t>
      </w:r>
      <w:r w:rsidR="009E230D" w:rsidRPr="00FE1942">
        <w:rPr>
          <w:rFonts w:ascii="Times New Roman" w:hAnsi="Times New Roman" w:cs="Times New Roman"/>
          <w:sz w:val="28"/>
          <w:szCs w:val="28"/>
        </w:rPr>
        <w:t>е</w:t>
      </w:r>
      <w:r w:rsidR="009E230D" w:rsidRPr="00FE1942">
        <w:rPr>
          <w:rFonts w:ascii="Times New Roman" w:hAnsi="Times New Roman" w:cs="Times New Roman"/>
          <w:sz w:val="28"/>
          <w:szCs w:val="28"/>
        </w:rPr>
        <w:t>мельного участка или земельных участков на кадастровом плане территории либо об отказе в предоставлении услуги и подготовка проекта письма об о</w:t>
      </w:r>
      <w:r w:rsidR="009E230D" w:rsidRPr="00FE1942">
        <w:rPr>
          <w:rFonts w:ascii="Times New Roman" w:hAnsi="Times New Roman" w:cs="Times New Roman"/>
          <w:sz w:val="28"/>
          <w:szCs w:val="28"/>
        </w:rPr>
        <w:t>т</w:t>
      </w:r>
      <w:r w:rsidR="009E230D" w:rsidRPr="00FE1942">
        <w:rPr>
          <w:rFonts w:ascii="Times New Roman" w:hAnsi="Times New Roman" w:cs="Times New Roman"/>
          <w:sz w:val="28"/>
          <w:szCs w:val="28"/>
        </w:rPr>
        <w:t>казе в предоставлении услуги;</w:t>
      </w:r>
    </w:p>
    <w:p w:rsidR="009E230D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4) подготовка документов к выдаче заявителю.</w:t>
      </w:r>
    </w:p>
    <w:p w:rsidR="009E230D" w:rsidRPr="00FE1942" w:rsidRDefault="008C0007" w:rsidP="008C00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1F89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1F89">
        <w:rPr>
          <w:rFonts w:ascii="Times New Roman" w:hAnsi="Times New Roman" w:cs="Times New Roman"/>
          <w:sz w:val="28"/>
          <w:szCs w:val="28"/>
        </w:rPr>
        <w:t xml:space="preserve">1. </w:t>
      </w:r>
      <w:r w:rsidR="009E230D" w:rsidRPr="00FE1942">
        <w:rPr>
          <w:rFonts w:ascii="Times New Roman" w:hAnsi="Times New Roman" w:cs="Times New Roman"/>
          <w:sz w:val="28"/>
          <w:szCs w:val="28"/>
        </w:rPr>
        <w:t>Прием и проверка представленных заявителем документов.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данной администрати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 xml:space="preserve">ной процедуры, является письменное обращение заявителя в администрацию муниципального района с документами, указанными в </w:t>
      </w:r>
      <w:hyperlink w:anchor="P98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п. 2.5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ного регламента, и по его инициати</w:t>
      </w:r>
      <w:r w:rsidR="00507723">
        <w:rPr>
          <w:rFonts w:ascii="Times New Roman" w:hAnsi="Times New Roman" w:cs="Times New Roman"/>
          <w:sz w:val="28"/>
          <w:szCs w:val="28"/>
        </w:rPr>
        <w:t>ве-</w:t>
      </w:r>
      <w:r w:rsidRPr="00FE19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5" w:history="1">
        <w:r w:rsidR="00507723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Специалисты Отдела, ответственные за подготовку документов по пр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доставлению муниципальной услуги, при рассмотрении представленных за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вителем документов: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устанавливают правильность оформления заявления требованиям н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определяют соответствие представленных документов перечню, ук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занному в административном регламенте.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- не более 10 дней.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Фиксацией результата выполнения административной процедуры явл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ется регистрация в системе документооборота и контроля документов, пре</w:t>
      </w:r>
      <w:r w:rsidRPr="00FE1942">
        <w:rPr>
          <w:rFonts w:ascii="Times New Roman" w:hAnsi="Times New Roman" w:cs="Times New Roman"/>
          <w:sz w:val="28"/>
          <w:szCs w:val="28"/>
        </w:rPr>
        <w:t>д</w:t>
      </w:r>
      <w:r w:rsidRPr="00FE1942">
        <w:rPr>
          <w:rFonts w:ascii="Times New Roman" w:hAnsi="Times New Roman" w:cs="Times New Roman"/>
          <w:sz w:val="28"/>
          <w:szCs w:val="28"/>
        </w:rPr>
        <w:t>ставленных заявителем.</w:t>
      </w:r>
    </w:p>
    <w:p w:rsidR="009E230D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723">
        <w:rPr>
          <w:rFonts w:ascii="Times New Roman" w:hAnsi="Times New Roman" w:cs="Times New Roman"/>
          <w:sz w:val="28"/>
          <w:szCs w:val="28"/>
        </w:rPr>
        <w:t>.2</w:t>
      </w:r>
      <w:r w:rsidR="009E230D" w:rsidRPr="00FE1942">
        <w:rPr>
          <w:rFonts w:ascii="Times New Roman" w:hAnsi="Times New Roman" w:cs="Times New Roman"/>
          <w:sz w:val="28"/>
          <w:szCs w:val="28"/>
        </w:rPr>
        <w:t>.2. Направление межведомственных запросов.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данной администрати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ной процедуры, является непредставление заявителем документов, указа</w:t>
      </w:r>
      <w:r w:rsidRPr="00FE1942">
        <w:rPr>
          <w:rFonts w:ascii="Times New Roman" w:hAnsi="Times New Roman" w:cs="Times New Roman"/>
          <w:sz w:val="28"/>
          <w:szCs w:val="28"/>
        </w:rPr>
        <w:t>н</w:t>
      </w:r>
      <w:r w:rsidRPr="00FE1942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105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п. 2.6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в с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ответствии с нормативными правовыми актами для предоставления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иных органов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власти, органов местного самоуправления и подведомственных г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сударственным органам или органам местного самоуправления организаций (далее - Государственные органы).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Специалисты Отдела осуществляют подготовку и направление запроса в Государственные органы, в распоряжении которых находятся документы, необходимые для предоставления муниципальной услуги.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>венного электронного взаимодействия.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Максимальный срок подготовки и направления запроса составляет не более 5 рабочих дней.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Гос</w:t>
      </w:r>
      <w:r w:rsidRPr="00FE1942">
        <w:rPr>
          <w:rFonts w:ascii="Times New Roman" w:hAnsi="Times New Roman" w:cs="Times New Roman"/>
          <w:sz w:val="28"/>
          <w:szCs w:val="28"/>
        </w:rPr>
        <w:t>у</w:t>
      </w:r>
      <w:r w:rsidRPr="00FE1942">
        <w:rPr>
          <w:rFonts w:ascii="Times New Roman" w:hAnsi="Times New Roman" w:cs="Times New Roman"/>
          <w:sz w:val="28"/>
          <w:szCs w:val="28"/>
        </w:rPr>
        <w:t>дарственных органов запрашиваемых документов либо отказа в их предо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тавлении.</w:t>
      </w:r>
    </w:p>
    <w:p w:rsidR="009E230D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4C02">
        <w:rPr>
          <w:rFonts w:ascii="Times New Roman" w:hAnsi="Times New Roman" w:cs="Times New Roman"/>
          <w:sz w:val="28"/>
          <w:szCs w:val="28"/>
        </w:rPr>
        <w:t>.2.</w:t>
      </w:r>
      <w:r w:rsidR="009E230D" w:rsidRPr="00FE1942">
        <w:rPr>
          <w:rFonts w:ascii="Times New Roman" w:hAnsi="Times New Roman" w:cs="Times New Roman"/>
          <w:sz w:val="28"/>
          <w:szCs w:val="28"/>
        </w:rPr>
        <w:t>3. Установление правовых оснований выполнения услуги, принятие решения о подготовке постановления об утверждении схемы расположения земельного участка или земельных участков на кадастровом плане террит</w:t>
      </w:r>
      <w:r w:rsidR="009E230D" w:rsidRPr="00FE1942">
        <w:rPr>
          <w:rFonts w:ascii="Times New Roman" w:hAnsi="Times New Roman" w:cs="Times New Roman"/>
          <w:sz w:val="28"/>
          <w:szCs w:val="28"/>
        </w:rPr>
        <w:t>о</w:t>
      </w:r>
      <w:r w:rsidR="009E230D" w:rsidRPr="00FE1942">
        <w:rPr>
          <w:rFonts w:ascii="Times New Roman" w:hAnsi="Times New Roman" w:cs="Times New Roman"/>
          <w:sz w:val="28"/>
          <w:szCs w:val="28"/>
        </w:rPr>
        <w:t>рии либо об отказе в предоставлении услуги.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данной администрати</w:t>
      </w:r>
      <w:r w:rsidRPr="00FE1942">
        <w:rPr>
          <w:rFonts w:ascii="Times New Roman" w:hAnsi="Times New Roman" w:cs="Times New Roman"/>
          <w:sz w:val="28"/>
          <w:szCs w:val="28"/>
        </w:rPr>
        <w:t>в</w:t>
      </w:r>
      <w:r w:rsidRPr="00FE1942">
        <w:rPr>
          <w:rFonts w:ascii="Times New Roman" w:hAnsi="Times New Roman" w:cs="Times New Roman"/>
          <w:sz w:val="28"/>
          <w:szCs w:val="28"/>
        </w:rPr>
        <w:t>ной процедуры, является поступление заявления об утверждении схемы ра</w:t>
      </w:r>
      <w:r w:rsidRPr="00FE1942">
        <w:rPr>
          <w:rFonts w:ascii="Times New Roman" w:hAnsi="Times New Roman" w:cs="Times New Roman"/>
          <w:sz w:val="28"/>
          <w:szCs w:val="28"/>
        </w:rPr>
        <w:t>с</w:t>
      </w:r>
      <w:r w:rsidRPr="00FE1942">
        <w:rPr>
          <w:rFonts w:ascii="Times New Roman" w:hAnsi="Times New Roman" w:cs="Times New Roman"/>
          <w:sz w:val="28"/>
          <w:szCs w:val="28"/>
        </w:rPr>
        <w:t>положения земельного участка или земельных участков на кадастровом пл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не территории со всеми необходим</w:t>
      </w:r>
      <w:r w:rsidR="00154C02">
        <w:rPr>
          <w:rFonts w:ascii="Times New Roman" w:hAnsi="Times New Roman" w:cs="Times New Roman"/>
          <w:sz w:val="28"/>
          <w:szCs w:val="28"/>
        </w:rPr>
        <w:t>ыми документами на рассмотрение</w:t>
      </w:r>
      <w:r w:rsidRPr="00FE1942">
        <w:rPr>
          <w:rFonts w:ascii="Times New Roman" w:hAnsi="Times New Roman" w:cs="Times New Roman"/>
          <w:sz w:val="28"/>
          <w:szCs w:val="28"/>
        </w:rPr>
        <w:t>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Специалисты Отдела, ответственные за подготовку решения: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устанавливают правовые основания для предоставления или отказа в предоставлении муниципальной услуги - рассматривают документы на соо</w:t>
      </w:r>
      <w:r w:rsidRPr="00FE1942">
        <w:rPr>
          <w:rFonts w:ascii="Times New Roman" w:hAnsi="Times New Roman" w:cs="Times New Roman"/>
          <w:sz w:val="28"/>
          <w:szCs w:val="28"/>
        </w:rPr>
        <w:t>т</w:t>
      </w:r>
      <w:r w:rsidRPr="00FE1942">
        <w:rPr>
          <w:rFonts w:ascii="Times New Roman" w:hAnsi="Times New Roman" w:cs="Times New Roman"/>
          <w:sz w:val="28"/>
          <w:szCs w:val="28"/>
        </w:rPr>
        <w:t xml:space="preserve">ветствие </w:t>
      </w:r>
      <w:hyperlink w:anchor="P117" w:history="1">
        <w:r w:rsidRPr="00FE1942">
          <w:rPr>
            <w:rFonts w:ascii="Times New Roman" w:hAnsi="Times New Roman" w:cs="Times New Roman"/>
            <w:color w:val="0000FF"/>
            <w:sz w:val="28"/>
            <w:szCs w:val="28"/>
          </w:rPr>
          <w:t>пп. 2.9</w:t>
        </w:r>
      </w:hyperlink>
      <w:r w:rsidRPr="00FE194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при наличии соответствующих оснований - осуществляют подготовку проекта постановления администрации об утверждении схемы расположения земельного участка или земельных участков на кадастровом плане террит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рии, осуществляют соответствующие согласования проекта постановления администрации об утверждении схемы расположения земельного участка или земельных участков на кадастровом плане территории;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при наличии соответствующих оснований - осуществляют подготовку мотивированного письменного отказа (письма) в предоставлении услуги.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не более 45 дней с д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ты подачи заявителем заявления со всеми необходимыми документами.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постановление администрации об утверждении схемы расположения земельного участка или земельных участков на кадастровом плане террит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lastRenderedPageBreak/>
        <w:t>рии;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мотивированный письменный отказ (письмо) заявителю в предоставл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нии услуги.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Фиксацией результата выполнения административной процедуры явл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ется регистрация в системе документооборота: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постановления администрации об утверждении схемы расположения земельного участка или земельных участков на кадастровом плане террит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рии - в журнале регистрации постановлений администрации;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- письма заявителю об отказе в предоставлении услуги - в журнале исх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дящей документации администрации.</w:t>
      </w:r>
    </w:p>
    <w:p w:rsidR="009E230D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E35">
        <w:rPr>
          <w:rFonts w:ascii="Times New Roman" w:hAnsi="Times New Roman" w:cs="Times New Roman"/>
          <w:sz w:val="28"/>
          <w:szCs w:val="28"/>
        </w:rPr>
        <w:t>.2.</w:t>
      </w:r>
      <w:r w:rsidR="009E230D" w:rsidRPr="00FE1942">
        <w:rPr>
          <w:rFonts w:ascii="Times New Roman" w:hAnsi="Times New Roman" w:cs="Times New Roman"/>
          <w:sz w:val="28"/>
          <w:szCs w:val="28"/>
        </w:rPr>
        <w:t>4. Подготовка документов к выдаче заявителю.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зарег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стрированное постановление администрации об утверждении схемы расп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ложения земельного участка или земельных участков на кадастровом плане территории, зарегистрированное письмо об отказе в предоставлении услуги.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Постановление администрации выдается заявителю лично на руки или  представителю заявителя по доверенности.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Письмо об отказе в предоставлении муниципальной услуги направляется заявителю почтовым отправлением по адресу, указанному в заявлении о пр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доставлении муниципальной услуги, либо (по желанию заявителя) лично на руки.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- не более 5 дней с даты утверждения постановления об утверждении схемы расположения земельн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го участка или земельных участков на кадастровом плане территории.</w:t>
      </w:r>
    </w:p>
    <w:p w:rsidR="009E230D" w:rsidRPr="00FE1942" w:rsidRDefault="009E230D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документов заявителю.</w:t>
      </w:r>
    </w:p>
    <w:p w:rsidR="00374A81" w:rsidRPr="00FE1942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007" w:rsidRPr="0064444E" w:rsidRDefault="008C0007" w:rsidP="008C00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4444E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регламента</w:t>
      </w:r>
    </w:p>
    <w:p w:rsidR="00FE362C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62C" w:rsidRPr="00FE1942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положений н</w:t>
      </w:r>
      <w:r w:rsidR="00FE362C" w:rsidRPr="00FE1942">
        <w:rPr>
          <w:rFonts w:ascii="Times New Roman" w:hAnsi="Times New Roman" w:cs="Times New Roman"/>
          <w:sz w:val="28"/>
          <w:szCs w:val="28"/>
        </w:rPr>
        <w:t>а</w:t>
      </w:r>
      <w:r w:rsidR="00FE362C" w:rsidRPr="00FE1942">
        <w:rPr>
          <w:rFonts w:ascii="Times New Roman" w:hAnsi="Times New Roman" w:cs="Times New Roman"/>
          <w:sz w:val="28"/>
          <w:szCs w:val="28"/>
        </w:rPr>
        <w:t>стоящего Регламента и иных нормативных правовых актов, а также принят</w:t>
      </w:r>
      <w:r w:rsidR="00FE362C" w:rsidRPr="00FE1942">
        <w:rPr>
          <w:rFonts w:ascii="Times New Roman" w:hAnsi="Times New Roman" w:cs="Times New Roman"/>
          <w:sz w:val="28"/>
          <w:szCs w:val="28"/>
        </w:rPr>
        <w:t>и</w:t>
      </w:r>
      <w:r w:rsidR="00FE362C" w:rsidRPr="00FE1942">
        <w:rPr>
          <w:rFonts w:ascii="Times New Roman" w:hAnsi="Times New Roman" w:cs="Times New Roman"/>
          <w:sz w:val="28"/>
          <w:szCs w:val="28"/>
        </w:rPr>
        <w:t>ем решений уполномоченными лицами осуществляется руководителем орг</w:t>
      </w:r>
      <w:r w:rsidR="00FE362C" w:rsidRPr="00FE1942">
        <w:rPr>
          <w:rFonts w:ascii="Times New Roman" w:hAnsi="Times New Roman" w:cs="Times New Roman"/>
          <w:sz w:val="28"/>
          <w:szCs w:val="28"/>
        </w:rPr>
        <w:t>а</w:t>
      </w:r>
      <w:r w:rsidR="00FE362C" w:rsidRPr="00FE1942">
        <w:rPr>
          <w:rFonts w:ascii="Times New Roman" w:hAnsi="Times New Roman" w:cs="Times New Roman"/>
          <w:sz w:val="28"/>
          <w:szCs w:val="28"/>
        </w:rPr>
        <w:t>на местного самоуправления.</w:t>
      </w:r>
    </w:p>
    <w:p w:rsidR="00FE362C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62C" w:rsidRPr="00FE1942">
        <w:rPr>
          <w:rFonts w:ascii="Times New Roman" w:hAnsi="Times New Roman" w:cs="Times New Roman"/>
          <w:sz w:val="28"/>
          <w:szCs w:val="28"/>
        </w:rPr>
        <w:t>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FE362C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62C" w:rsidRPr="00FE1942">
        <w:rPr>
          <w:rFonts w:ascii="Times New Roman" w:hAnsi="Times New Roman" w:cs="Times New Roman"/>
          <w:sz w:val="28"/>
          <w:szCs w:val="28"/>
        </w:rPr>
        <w:t>.2.1. Плановые проверки проводятся в соответствии с планом работы органа местного самоуправления.</w:t>
      </w:r>
    </w:p>
    <w:p w:rsidR="00FE362C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62C" w:rsidRPr="00FE1942">
        <w:rPr>
          <w:rFonts w:ascii="Times New Roman" w:hAnsi="Times New Roman" w:cs="Times New Roman"/>
          <w:sz w:val="28"/>
          <w:szCs w:val="28"/>
        </w:rPr>
        <w:t>.2.2. Внеплановые проверки проводятся в случае поступления обращ</w:t>
      </w:r>
      <w:r w:rsidR="00FE362C" w:rsidRPr="00FE1942">
        <w:rPr>
          <w:rFonts w:ascii="Times New Roman" w:hAnsi="Times New Roman" w:cs="Times New Roman"/>
          <w:sz w:val="28"/>
          <w:szCs w:val="28"/>
        </w:rPr>
        <w:t>е</w:t>
      </w:r>
      <w:r w:rsidR="00FE362C" w:rsidRPr="00FE1942">
        <w:rPr>
          <w:rFonts w:ascii="Times New Roman" w:hAnsi="Times New Roman" w:cs="Times New Roman"/>
          <w:sz w:val="28"/>
          <w:szCs w:val="28"/>
        </w:rPr>
        <w:t>ний физических или юридических лиц с жалобами на нарушения их прав и законных интересов.</w:t>
      </w:r>
    </w:p>
    <w:p w:rsidR="00FE362C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62C" w:rsidRPr="00FE1942">
        <w:rPr>
          <w:rFonts w:ascii="Times New Roman" w:hAnsi="Times New Roman" w:cs="Times New Roman"/>
          <w:sz w:val="28"/>
          <w:szCs w:val="28"/>
        </w:rPr>
        <w:t>.3. Контроль за предоставлением муниципальной услуги может быть осуществлен со стороны граждан, их объединений и организаций в соотве</w:t>
      </w:r>
      <w:r w:rsidR="00FE362C" w:rsidRPr="00FE1942">
        <w:rPr>
          <w:rFonts w:ascii="Times New Roman" w:hAnsi="Times New Roman" w:cs="Times New Roman"/>
          <w:sz w:val="28"/>
          <w:szCs w:val="28"/>
        </w:rPr>
        <w:t>т</w:t>
      </w:r>
      <w:r w:rsidR="00FE362C" w:rsidRPr="00FE1942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FE362C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62C" w:rsidRPr="00FE1942">
        <w:rPr>
          <w:rFonts w:ascii="Times New Roman" w:hAnsi="Times New Roman" w:cs="Times New Roman"/>
          <w:sz w:val="28"/>
          <w:szCs w:val="28"/>
        </w:rPr>
        <w:t>.4. Должностные лица, виновные в несоблюдении или ненадлежащем соблюдении требований настоящего Регламента, привлекаются к ответстве</w:t>
      </w:r>
      <w:r w:rsidR="00FE362C" w:rsidRPr="00FE1942">
        <w:rPr>
          <w:rFonts w:ascii="Times New Roman" w:hAnsi="Times New Roman" w:cs="Times New Roman"/>
          <w:sz w:val="28"/>
          <w:szCs w:val="28"/>
        </w:rPr>
        <w:t>н</w:t>
      </w:r>
      <w:r w:rsidR="00FE362C" w:rsidRPr="00FE1942">
        <w:rPr>
          <w:rFonts w:ascii="Times New Roman" w:hAnsi="Times New Roman" w:cs="Times New Roman"/>
          <w:sz w:val="28"/>
          <w:szCs w:val="28"/>
        </w:rPr>
        <w:t>ности в соответствии с действующим законодательством.</w:t>
      </w:r>
    </w:p>
    <w:p w:rsidR="00FE362C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362C" w:rsidRPr="00FE1942">
        <w:rPr>
          <w:rFonts w:ascii="Times New Roman" w:hAnsi="Times New Roman" w:cs="Times New Roman"/>
          <w:sz w:val="28"/>
          <w:szCs w:val="28"/>
        </w:rPr>
        <w:t>.5. Ответственные исполнители, предоставляющие муниципальную у</w:t>
      </w:r>
      <w:r w:rsidR="00FE362C" w:rsidRPr="00FE1942">
        <w:rPr>
          <w:rFonts w:ascii="Times New Roman" w:hAnsi="Times New Roman" w:cs="Times New Roman"/>
          <w:sz w:val="28"/>
          <w:szCs w:val="28"/>
        </w:rPr>
        <w:t>с</w:t>
      </w:r>
      <w:r w:rsidR="00FE362C" w:rsidRPr="00FE1942">
        <w:rPr>
          <w:rFonts w:ascii="Times New Roman" w:hAnsi="Times New Roman" w:cs="Times New Roman"/>
          <w:sz w:val="28"/>
          <w:szCs w:val="28"/>
        </w:rPr>
        <w:lastRenderedPageBreak/>
        <w:t>лугу, несут персональную ответственность за соблюдение сроков и порядка рассмотрения заявлений и предоставления информации, размещения инфо</w:t>
      </w:r>
      <w:r w:rsidR="00FE362C" w:rsidRPr="00FE1942">
        <w:rPr>
          <w:rFonts w:ascii="Times New Roman" w:hAnsi="Times New Roman" w:cs="Times New Roman"/>
          <w:sz w:val="28"/>
          <w:szCs w:val="28"/>
        </w:rPr>
        <w:t>р</w:t>
      </w:r>
      <w:r w:rsidR="00FE362C" w:rsidRPr="00FE1942">
        <w:rPr>
          <w:rFonts w:ascii="Times New Roman" w:hAnsi="Times New Roman" w:cs="Times New Roman"/>
          <w:sz w:val="28"/>
          <w:szCs w:val="28"/>
        </w:rPr>
        <w:t>мации в сети Интернет, достоверность и полноту сведений, предоставляемых в связи с предоставлением муниципальной услуги.</w:t>
      </w:r>
    </w:p>
    <w:p w:rsidR="00374A81" w:rsidRPr="00FE1942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0007" w:rsidRPr="0064444E" w:rsidRDefault="008C0007" w:rsidP="008C00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4444E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4E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4540A9" w:rsidRPr="00FE1942" w:rsidRDefault="008C0007" w:rsidP="00FE19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.1. Информация для заявителя о его праве на досудебное (внесудебное) обжалование действий (бездействия) и решений, принятых (осуществля</w:t>
      </w:r>
      <w:r w:rsidR="004540A9" w:rsidRPr="00FE1942">
        <w:rPr>
          <w:rFonts w:ascii="Times New Roman" w:hAnsi="Times New Roman" w:cs="Times New Roman"/>
          <w:sz w:val="28"/>
          <w:szCs w:val="28"/>
        </w:rPr>
        <w:t>е</w:t>
      </w:r>
      <w:r w:rsidR="004540A9" w:rsidRPr="00FE1942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услуги:</w:t>
      </w:r>
    </w:p>
    <w:p w:rsidR="004540A9" w:rsidRPr="00FE1942" w:rsidRDefault="004540A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решения, прин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тые (осуществляемые) в ходе предоставления муниципальной услуги.</w:t>
      </w:r>
    </w:p>
    <w:p w:rsidR="004540A9" w:rsidRPr="00FE1942" w:rsidRDefault="008C0007" w:rsidP="007734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 Предмет досудебного (внесудебного) обжалования</w:t>
      </w:r>
      <w:r w:rsidR="00773485">
        <w:rPr>
          <w:rFonts w:ascii="Times New Roman" w:hAnsi="Times New Roman" w:cs="Times New Roman"/>
          <w:sz w:val="28"/>
          <w:szCs w:val="28"/>
        </w:rPr>
        <w:t>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.2.1. Предметом досудебного (внесудебного) обжалования являются действия (бездействие) и решения, принятые (осуществляемые) должнос</w:t>
      </w:r>
      <w:r w:rsidR="004540A9" w:rsidRPr="00FE1942">
        <w:rPr>
          <w:rFonts w:ascii="Times New Roman" w:hAnsi="Times New Roman" w:cs="Times New Roman"/>
          <w:sz w:val="28"/>
          <w:szCs w:val="28"/>
        </w:rPr>
        <w:t>т</w:t>
      </w:r>
      <w:r w:rsidR="004540A9" w:rsidRPr="00FE1942">
        <w:rPr>
          <w:rFonts w:ascii="Times New Roman" w:hAnsi="Times New Roman" w:cs="Times New Roman"/>
          <w:sz w:val="28"/>
          <w:szCs w:val="28"/>
        </w:rPr>
        <w:t>ным лицом отдела администрации муниципального района (далее - Админ</w:t>
      </w:r>
      <w:r w:rsidR="004540A9" w:rsidRPr="00FE1942">
        <w:rPr>
          <w:rFonts w:ascii="Times New Roman" w:hAnsi="Times New Roman" w:cs="Times New Roman"/>
          <w:sz w:val="28"/>
          <w:szCs w:val="28"/>
        </w:rPr>
        <w:t>и</w:t>
      </w:r>
      <w:r w:rsidR="004540A9" w:rsidRPr="00FE1942">
        <w:rPr>
          <w:rFonts w:ascii="Times New Roman" w:hAnsi="Times New Roman" w:cs="Times New Roman"/>
          <w:sz w:val="28"/>
          <w:szCs w:val="28"/>
        </w:rPr>
        <w:t>страция) в ходе предоставления муниципальной услуги на основании Адм</w:t>
      </w:r>
      <w:r w:rsidR="004540A9" w:rsidRPr="00FE1942">
        <w:rPr>
          <w:rFonts w:ascii="Times New Roman" w:hAnsi="Times New Roman" w:cs="Times New Roman"/>
          <w:sz w:val="28"/>
          <w:szCs w:val="28"/>
        </w:rPr>
        <w:t>и</w:t>
      </w:r>
      <w:r w:rsidR="004540A9" w:rsidRPr="00FE1942">
        <w:rPr>
          <w:rFonts w:ascii="Times New Roman" w:hAnsi="Times New Roman" w:cs="Times New Roman"/>
          <w:sz w:val="28"/>
          <w:szCs w:val="28"/>
        </w:rPr>
        <w:t>нистративного регламента, в том числе в следующих случаях: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.2.2. Нарушение срока регистрации запроса заявителя о предоставлении муниципальной услуги.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.2.3. Нарушение срока предоставления муниципальной услуги.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.2.4. Требование у заявителя документов, не предусмотренных норм</w:t>
      </w:r>
      <w:r w:rsidR="004540A9" w:rsidRPr="00FE1942">
        <w:rPr>
          <w:rFonts w:ascii="Times New Roman" w:hAnsi="Times New Roman" w:cs="Times New Roman"/>
          <w:sz w:val="28"/>
          <w:szCs w:val="28"/>
        </w:rPr>
        <w:t>а</w:t>
      </w:r>
      <w:r w:rsidR="004540A9" w:rsidRPr="00FE194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Калужской области, м</w:t>
      </w:r>
      <w:r w:rsidR="004540A9" w:rsidRPr="00FE1942">
        <w:rPr>
          <w:rFonts w:ascii="Times New Roman" w:hAnsi="Times New Roman" w:cs="Times New Roman"/>
          <w:sz w:val="28"/>
          <w:szCs w:val="28"/>
        </w:rPr>
        <w:t>у</w:t>
      </w:r>
      <w:r w:rsidR="004540A9" w:rsidRPr="00FE1942">
        <w:rPr>
          <w:rFonts w:ascii="Times New Roman" w:hAnsi="Times New Roman" w:cs="Times New Roman"/>
          <w:sz w:val="28"/>
          <w:szCs w:val="28"/>
        </w:rPr>
        <w:t>ниципального района, для предоставления муниципальной услуги.</w:t>
      </w:r>
    </w:p>
    <w:p w:rsidR="004540A9" w:rsidRPr="00FE1942" w:rsidRDefault="004540A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5.2.5. Отказ в приеме документов у заявителя, представление которых предусмотрено нормативными правовыми актами Российской Федерации, Калужской области, муниципального района, для предоставления муниц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.2.6. Отказ в предоставлении муниципальной услуги, если основания отказа не предусмотрены законами и принятыми в соответствии с ними но</w:t>
      </w:r>
      <w:r w:rsidR="004540A9" w:rsidRPr="00FE1942">
        <w:rPr>
          <w:rFonts w:ascii="Times New Roman" w:hAnsi="Times New Roman" w:cs="Times New Roman"/>
          <w:sz w:val="28"/>
          <w:szCs w:val="28"/>
        </w:rPr>
        <w:t>р</w:t>
      </w:r>
      <w:r w:rsidR="004540A9" w:rsidRPr="00FE194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Калужской области, муниципального района.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.2.7. Затребование у заявителя при предоставлении муниципальной у</w:t>
      </w:r>
      <w:r w:rsidR="004540A9" w:rsidRPr="00FE1942">
        <w:rPr>
          <w:rFonts w:ascii="Times New Roman" w:hAnsi="Times New Roman" w:cs="Times New Roman"/>
          <w:sz w:val="28"/>
          <w:szCs w:val="28"/>
        </w:rPr>
        <w:t>с</w:t>
      </w:r>
      <w:r w:rsidR="004540A9" w:rsidRPr="00FE1942">
        <w:rPr>
          <w:rFonts w:ascii="Times New Roman" w:hAnsi="Times New Roman" w:cs="Times New Roman"/>
          <w:sz w:val="28"/>
          <w:szCs w:val="28"/>
        </w:rPr>
        <w:t>луги платы, не предусмотренной нормативными правовыми актами Росси</w:t>
      </w:r>
      <w:r w:rsidR="004540A9" w:rsidRPr="00FE1942">
        <w:rPr>
          <w:rFonts w:ascii="Times New Roman" w:hAnsi="Times New Roman" w:cs="Times New Roman"/>
          <w:sz w:val="28"/>
          <w:szCs w:val="28"/>
        </w:rPr>
        <w:t>й</w:t>
      </w:r>
      <w:r w:rsidR="004540A9" w:rsidRPr="00FE1942">
        <w:rPr>
          <w:rFonts w:ascii="Times New Roman" w:hAnsi="Times New Roman" w:cs="Times New Roman"/>
          <w:sz w:val="28"/>
          <w:szCs w:val="28"/>
        </w:rPr>
        <w:t>ской Федерации, Калужской области, муниципального района.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.2.8. Отказ отдела Администрации, должностных лиц отдела Админ</w:t>
      </w:r>
      <w:r w:rsidR="004540A9" w:rsidRPr="00FE1942">
        <w:rPr>
          <w:rFonts w:ascii="Times New Roman" w:hAnsi="Times New Roman" w:cs="Times New Roman"/>
          <w:sz w:val="28"/>
          <w:szCs w:val="28"/>
        </w:rPr>
        <w:t>и</w:t>
      </w:r>
      <w:r w:rsidR="004540A9" w:rsidRPr="00FE1942">
        <w:rPr>
          <w:rFonts w:ascii="Times New Roman" w:hAnsi="Times New Roman" w:cs="Times New Roman"/>
          <w:sz w:val="28"/>
          <w:szCs w:val="28"/>
        </w:rPr>
        <w:t>страции в исправлении допущенных опечаток и ошибок в выданных в р</w:t>
      </w:r>
      <w:r w:rsidR="004540A9" w:rsidRPr="00FE1942">
        <w:rPr>
          <w:rFonts w:ascii="Times New Roman" w:hAnsi="Times New Roman" w:cs="Times New Roman"/>
          <w:sz w:val="28"/>
          <w:szCs w:val="28"/>
        </w:rPr>
        <w:t>е</w:t>
      </w:r>
      <w:r w:rsidR="004540A9" w:rsidRPr="00FE1942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нарушение срока таких исправлений.</w:t>
      </w:r>
    </w:p>
    <w:p w:rsidR="004540A9" w:rsidRPr="00FE1942" w:rsidRDefault="008C0007" w:rsidP="007734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 Основание для начала процедуры досудебного</w:t>
      </w:r>
      <w:r w:rsidR="00773485">
        <w:rPr>
          <w:rFonts w:ascii="Times New Roman" w:hAnsi="Times New Roman" w:cs="Times New Roman"/>
          <w:sz w:val="28"/>
          <w:szCs w:val="28"/>
        </w:rPr>
        <w:t xml:space="preserve"> </w:t>
      </w:r>
      <w:r w:rsidR="004540A9" w:rsidRPr="00FE1942">
        <w:rPr>
          <w:rFonts w:ascii="Times New Roman" w:hAnsi="Times New Roman" w:cs="Times New Roman"/>
          <w:sz w:val="28"/>
          <w:szCs w:val="28"/>
        </w:rPr>
        <w:t>(внесудебного) обж</w:t>
      </w:r>
      <w:r w:rsidR="004540A9" w:rsidRPr="00FE1942">
        <w:rPr>
          <w:rFonts w:ascii="Times New Roman" w:hAnsi="Times New Roman" w:cs="Times New Roman"/>
          <w:sz w:val="28"/>
          <w:szCs w:val="28"/>
        </w:rPr>
        <w:t>а</w:t>
      </w:r>
      <w:r w:rsidR="004540A9" w:rsidRPr="00FE1942">
        <w:rPr>
          <w:rFonts w:ascii="Times New Roman" w:hAnsi="Times New Roman" w:cs="Times New Roman"/>
          <w:sz w:val="28"/>
          <w:szCs w:val="28"/>
        </w:rPr>
        <w:t>лования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.3.1. Основанием для начала процедуры досудебного (внесудебного) обжалования является поступление в отдел Администрации, предоставля</w:t>
      </w:r>
      <w:r w:rsidR="004540A9" w:rsidRPr="00FE1942">
        <w:rPr>
          <w:rFonts w:ascii="Times New Roman" w:hAnsi="Times New Roman" w:cs="Times New Roman"/>
          <w:sz w:val="28"/>
          <w:szCs w:val="28"/>
        </w:rPr>
        <w:t>ю</w:t>
      </w:r>
      <w:r w:rsidR="004540A9" w:rsidRPr="00FE1942">
        <w:rPr>
          <w:rFonts w:ascii="Times New Roman" w:hAnsi="Times New Roman" w:cs="Times New Roman"/>
          <w:sz w:val="28"/>
          <w:szCs w:val="28"/>
        </w:rPr>
        <w:t xml:space="preserve">щий услугу, либо непосредственно в Администрацию жалобы на действия (бездействие) и решения, принятые (осуществляемые) в ходе предоставления </w:t>
      </w:r>
      <w:r w:rsidR="004540A9" w:rsidRPr="00FE194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.3.2. Жалоба может быть направлена по почте, факсимильной связью, с использованием информационно-телекоммуникационной сети Интернет, официального сайта органа, предоставляющего муниципальную услугу (при наличии), портала государственных и муниципальных услуг Калужской о</w:t>
      </w:r>
      <w:r w:rsidR="004540A9" w:rsidRPr="00FE1942">
        <w:rPr>
          <w:rFonts w:ascii="Times New Roman" w:hAnsi="Times New Roman" w:cs="Times New Roman"/>
          <w:sz w:val="28"/>
          <w:szCs w:val="28"/>
        </w:rPr>
        <w:t>б</w:t>
      </w:r>
      <w:r w:rsidR="004540A9" w:rsidRPr="00FE1942">
        <w:rPr>
          <w:rFonts w:ascii="Times New Roman" w:hAnsi="Times New Roman" w:cs="Times New Roman"/>
          <w:sz w:val="28"/>
          <w:szCs w:val="28"/>
        </w:rPr>
        <w:t>ласти, а также может быть принята при личном приеме заявителя.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.3.3. Жалоба должна содержать: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.3.1. Наименование отдела Администрации, предоставляющего мун</w:t>
      </w:r>
      <w:r w:rsidR="004540A9" w:rsidRPr="00FE1942">
        <w:rPr>
          <w:rFonts w:ascii="Times New Roman" w:hAnsi="Times New Roman" w:cs="Times New Roman"/>
          <w:sz w:val="28"/>
          <w:szCs w:val="28"/>
        </w:rPr>
        <w:t>и</w:t>
      </w:r>
      <w:r w:rsidR="004540A9" w:rsidRPr="00FE1942">
        <w:rPr>
          <w:rFonts w:ascii="Times New Roman" w:hAnsi="Times New Roman" w:cs="Times New Roman"/>
          <w:sz w:val="28"/>
          <w:szCs w:val="28"/>
        </w:rPr>
        <w:t>ципальную услугу, должность лица отдела Администрации, предоставля</w:t>
      </w:r>
      <w:r w:rsidR="004540A9" w:rsidRPr="00FE1942">
        <w:rPr>
          <w:rFonts w:ascii="Times New Roman" w:hAnsi="Times New Roman" w:cs="Times New Roman"/>
          <w:sz w:val="28"/>
          <w:szCs w:val="28"/>
        </w:rPr>
        <w:t>ю</w:t>
      </w:r>
      <w:r w:rsidR="004540A9" w:rsidRPr="00FE1942">
        <w:rPr>
          <w:rFonts w:ascii="Times New Roman" w:hAnsi="Times New Roman" w:cs="Times New Roman"/>
          <w:sz w:val="28"/>
          <w:szCs w:val="28"/>
        </w:rPr>
        <w:t>щего муниципальную услугу, решения и действия (бездействие) которых о</w:t>
      </w:r>
      <w:r w:rsidR="004540A9" w:rsidRPr="00FE1942">
        <w:rPr>
          <w:rFonts w:ascii="Times New Roman" w:hAnsi="Times New Roman" w:cs="Times New Roman"/>
          <w:sz w:val="28"/>
          <w:szCs w:val="28"/>
        </w:rPr>
        <w:t>б</w:t>
      </w:r>
      <w:r w:rsidR="004540A9" w:rsidRPr="00FE1942">
        <w:rPr>
          <w:rFonts w:ascii="Times New Roman" w:hAnsi="Times New Roman" w:cs="Times New Roman"/>
          <w:sz w:val="28"/>
          <w:szCs w:val="28"/>
        </w:rPr>
        <w:t>жалуются.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.3.2. Фамилия, имя, отчество (при наличии), сведения о месте жител</w:t>
      </w:r>
      <w:r w:rsidR="004540A9" w:rsidRPr="00FE1942">
        <w:rPr>
          <w:rFonts w:ascii="Times New Roman" w:hAnsi="Times New Roman" w:cs="Times New Roman"/>
          <w:sz w:val="28"/>
          <w:szCs w:val="28"/>
        </w:rPr>
        <w:t>ь</w:t>
      </w:r>
      <w:r w:rsidR="004540A9" w:rsidRPr="00FE1942">
        <w:rPr>
          <w:rFonts w:ascii="Times New Roman" w:hAnsi="Times New Roman" w:cs="Times New Roman"/>
          <w:sz w:val="28"/>
          <w:szCs w:val="28"/>
        </w:rPr>
        <w:t>ства заявителя, а также номер (номера) контактного телефона, адрес (адреса) электронной почты (при наличии) и почтовый адрес, по которым должен быть отправлен ответ заявителю.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.3.3. Сведения об обжалуемых решениях и действиях (бездействии) о</w:t>
      </w:r>
      <w:r w:rsidR="004540A9" w:rsidRPr="00FE1942">
        <w:rPr>
          <w:rFonts w:ascii="Times New Roman" w:hAnsi="Times New Roman" w:cs="Times New Roman"/>
          <w:sz w:val="28"/>
          <w:szCs w:val="28"/>
        </w:rPr>
        <w:t>т</w:t>
      </w:r>
      <w:r w:rsidR="004540A9" w:rsidRPr="00FE1942">
        <w:rPr>
          <w:rFonts w:ascii="Times New Roman" w:hAnsi="Times New Roman" w:cs="Times New Roman"/>
          <w:sz w:val="28"/>
          <w:szCs w:val="28"/>
        </w:rPr>
        <w:t>дела Администрации и его должностном лице.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.3.4. Доводы, на основании которых заявитель не согласен с решением и действием (бездействием) отдела Администрации или его должностного лица.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.3.5. Заявителем могут быть представлены документы (при наличии), подтверждающие доводы заявителя, либо их копии.</w:t>
      </w:r>
    </w:p>
    <w:p w:rsidR="004540A9" w:rsidRPr="00FE1942" w:rsidRDefault="008C0007" w:rsidP="007734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.4. Перечень оснований для приостановления рассмотрения</w:t>
      </w:r>
      <w:r w:rsidR="00773485">
        <w:rPr>
          <w:rFonts w:ascii="Times New Roman" w:hAnsi="Times New Roman" w:cs="Times New Roman"/>
          <w:sz w:val="28"/>
          <w:szCs w:val="28"/>
        </w:rPr>
        <w:t xml:space="preserve"> </w:t>
      </w:r>
      <w:r w:rsidR="004540A9" w:rsidRPr="00FE1942">
        <w:rPr>
          <w:rFonts w:ascii="Times New Roman" w:hAnsi="Times New Roman" w:cs="Times New Roman"/>
          <w:sz w:val="28"/>
          <w:szCs w:val="28"/>
        </w:rPr>
        <w:t>жалобы и случаев, в которых ответ на жалобу не дается</w:t>
      </w:r>
      <w:r w:rsidR="00773485">
        <w:rPr>
          <w:rFonts w:ascii="Times New Roman" w:hAnsi="Times New Roman" w:cs="Times New Roman"/>
          <w:sz w:val="28"/>
          <w:szCs w:val="28"/>
        </w:rPr>
        <w:t>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485">
        <w:rPr>
          <w:rFonts w:ascii="Times New Roman" w:hAnsi="Times New Roman" w:cs="Times New Roman"/>
          <w:sz w:val="28"/>
          <w:szCs w:val="28"/>
        </w:rPr>
        <w:t>.</w:t>
      </w:r>
      <w:r w:rsidR="004540A9" w:rsidRPr="00FE1942">
        <w:rPr>
          <w:rFonts w:ascii="Times New Roman" w:hAnsi="Times New Roman" w:cs="Times New Roman"/>
          <w:sz w:val="28"/>
          <w:szCs w:val="28"/>
        </w:rPr>
        <w:t>4.1. Основанием для отказа в рассмотрении жалобы либо приостано</w:t>
      </w:r>
      <w:r w:rsidR="004540A9" w:rsidRPr="00FE1942">
        <w:rPr>
          <w:rFonts w:ascii="Times New Roman" w:hAnsi="Times New Roman" w:cs="Times New Roman"/>
          <w:sz w:val="28"/>
          <w:szCs w:val="28"/>
        </w:rPr>
        <w:t>в</w:t>
      </w:r>
      <w:r w:rsidR="004540A9" w:rsidRPr="00FE1942">
        <w:rPr>
          <w:rFonts w:ascii="Times New Roman" w:hAnsi="Times New Roman" w:cs="Times New Roman"/>
          <w:sz w:val="28"/>
          <w:szCs w:val="28"/>
        </w:rPr>
        <w:t>ления ее рассмотрения являются следующие причины: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.4.1.1. Не указаны фамилия гражданина, направившего обращение, и почтовый адрес, по которому должен быть отправлен ответ.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.4.1.2. Содержатся нецензурные либо оскорбительные выражения, угр</w:t>
      </w:r>
      <w:r w:rsidR="004540A9" w:rsidRPr="00FE1942">
        <w:rPr>
          <w:rFonts w:ascii="Times New Roman" w:hAnsi="Times New Roman" w:cs="Times New Roman"/>
          <w:sz w:val="28"/>
          <w:szCs w:val="28"/>
        </w:rPr>
        <w:t>о</w:t>
      </w:r>
      <w:r w:rsidR="004540A9" w:rsidRPr="00FE1942">
        <w:rPr>
          <w:rFonts w:ascii="Times New Roman" w:hAnsi="Times New Roman" w:cs="Times New Roman"/>
          <w:sz w:val="28"/>
          <w:szCs w:val="28"/>
        </w:rPr>
        <w:t>за жизни, здоровью и имуществу должностного лица, а также членов его с</w:t>
      </w:r>
      <w:r w:rsidR="004540A9" w:rsidRPr="00FE1942">
        <w:rPr>
          <w:rFonts w:ascii="Times New Roman" w:hAnsi="Times New Roman" w:cs="Times New Roman"/>
          <w:sz w:val="28"/>
          <w:szCs w:val="28"/>
        </w:rPr>
        <w:t>е</w:t>
      </w:r>
      <w:r w:rsidR="004540A9" w:rsidRPr="00FE1942">
        <w:rPr>
          <w:rFonts w:ascii="Times New Roman" w:hAnsi="Times New Roman" w:cs="Times New Roman"/>
          <w:sz w:val="28"/>
          <w:szCs w:val="28"/>
        </w:rPr>
        <w:t>мьи.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.4.1.3. Текст письменного обращения не поддается прочтению.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.4.1.4. Содержится вопрос, на который давались письменные ответы по существу, и при этом в обращении не приводятся новые доводы или обсто</w:t>
      </w:r>
      <w:r w:rsidR="004540A9" w:rsidRPr="00FE1942">
        <w:rPr>
          <w:rFonts w:ascii="Times New Roman" w:hAnsi="Times New Roman" w:cs="Times New Roman"/>
          <w:sz w:val="28"/>
          <w:szCs w:val="28"/>
        </w:rPr>
        <w:t>я</w:t>
      </w:r>
      <w:r w:rsidR="004540A9" w:rsidRPr="00FE1942">
        <w:rPr>
          <w:rFonts w:ascii="Times New Roman" w:hAnsi="Times New Roman" w:cs="Times New Roman"/>
          <w:sz w:val="28"/>
          <w:szCs w:val="28"/>
        </w:rPr>
        <w:t>тельства.</w:t>
      </w:r>
    </w:p>
    <w:p w:rsidR="004540A9" w:rsidRPr="00FE1942" w:rsidRDefault="008C0007" w:rsidP="0077348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.5. Права заявителя на получение информации и документов,</w:t>
      </w:r>
      <w:r w:rsidR="00773485">
        <w:rPr>
          <w:rFonts w:ascii="Times New Roman" w:hAnsi="Times New Roman" w:cs="Times New Roman"/>
          <w:sz w:val="28"/>
          <w:szCs w:val="28"/>
        </w:rPr>
        <w:t xml:space="preserve"> </w:t>
      </w:r>
      <w:r w:rsidR="004540A9" w:rsidRPr="00FE1942">
        <w:rPr>
          <w:rFonts w:ascii="Times New Roman" w:hAnsi="Times New Roman" w:cs="Times New Roman"/>
          <w:sz w:val="28"/>
          <w:szCs w:val="28"/>
        </w:rPr>
        <w:t>необх</w:t>
      </w:r>
      <w:r w:rsidR="004540A9" w:rsidRPr="00FE1942">
        <w:rPr>
          <w:rFonts w:ascii="Times New Roman" w:hAnsi="Times New Roman" w:cs="Times New Roman"/>
          <w:sz w:val="28"/>
          <w:szCs w:val="28"/>
        </w:rPr>
        <w:t>о</w:t>
      </w:r>
      <w:r w:rsidR="004540A9" w:rsidRPr="00FE1942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</w:t>
      </w:r>
    </w:p>
    <w:p w:rsidR="004540A9" w:rsidRPr="00FE1942" w:rsidRDefault="004540A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</w:t>
      </w:r>
      <w:r w:rsidRPr="00FE1942">
        <w:rPr>
          <w:rFonts w:ascii="Times New Roman" w:hAnsi="Times New Roman" w:cs="Times New Roman"/>
          <w:sz w:val="28"/>
          <w:szCs w:val="28"/>
        </w:rPr>
        <w:t>о</w:t>
      </w:r>
      <w:r w:rsidRPr="00FE1942">
        <w:rPr>
          <w:rFonts w:ascii="Times New Roman" w:hAnsi="Times New Roman" w:cs="Times New Roman"/>
          <w:sz w:val="28"/>
          <w:szCs w:val="28"/>
        </w:rPr>
        <w:t>димых для обоснования и рассмотрения жалобы, если иное не предусмотрено законом.</w:t>
      </w:r>
    </w:p>
    <w:p w:rsidR="004540A9" w:rsidRPr="00FE1942" w:rsidRDefault="008C0007" w:rsidP="00843B7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.6. Органы местного самоуправления и должностные лица,</w:t>
      </w:r>
      <w:r w:rsidR="00843B7A">
        <w:rPr>
          <w:rFonts w:ascii="Times New Roman" w:hAnsi="Times New Roman" w:cs="Times New Roman"/>
          <w:sz w:val="28"/>
          <w:szCs w:val="28"/>
        </w:rPr>
        <w:t xml:space="preserve"> </w:t>
      </w:r>
      <w:r w:rsidR="004540A9" w:rsidRPr="00FE1942">
        <w:rPr>
          <w:rFonts w:ascii="Times New Roman" w:hAnsi="Times New Roman" w:cs="Times New Roman"/>
          <w:sz w:val="28"/>
          <w:szCs w:val="28"/>
        </w:rPr>
        <w:t>которым может быть направлена жалоба заявителя в досудебном</w:t>
      </w:r>
      <w:r w:rsidR="00843B7A">
        <w:rPr>
          <w:rFonts w:ascii="Times New Roman" w:hAnsi="Times New Roman" w:cs="Times New Roman"/>
          <w:sz w:val="28"/>
          <w:szCs w:val="28"/>
        </w:rPr>
        <w:t xml:space="preserve"> </w:t>
      </w:r>
      <w:r w:rsidR="004540A9" w:rsidRPr="00FE1942">
        <w:rPr>
          <w:rFonts w:ascii="Times New Roman" w:hAnsi="Times New Roman" w:cs="Times New Roman"/>
          <w:sz w:val="28"/>
          <w:szCs w:val="28"/>
        </w:rPr>
        <w:t>(внесудебном) п</w:t>
      </w:r>
      <w:r w:rsidR="004540A9" w:rsidRPr="00FE1942">
        <w:rPr>
          <w:rFonts w:ascii="Times New Roman" w:hAnsi="Times New Roman" w:cs="Times New Roman"/>
          <w:sz w:val="28"/>
          <w:szCs w:val="28"/>
        </w:rPr>
        <w:t>о</w:t>
      </w:r>
      <w:r w:rsidR="004540A9" w:rsidRPr="00FE1942">
        <w:rPr>
          <w:rFonts w:ascii="Times New Roman" w:hAnsi="Times New Roman" w:cs="Times New Roman"/>
          <w:sz w:val="28"/>
          <w:szCs w:val="28"/>
        </w:rPr>
        <w:t>рядке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.6.1. Жалоба может быть направлена заявителем в случае обжалования действия (бездействия) и решения должностных лиц отдела Администрации заведующему отделом Администрации.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.6.2. Если заявитель не удовлетворен решением, принятым в ходе ра</w:t>
      </w:r>
      <w:r w:rsidR="004540A9" w:rsidRPr="00FE1942">
        <w:rPr>
          <w:rFonts w:ascii="Times New Roman" w:hAnsi="Times New Roman" w:cs="Times New Roman"/>
          <w:sz w:val="28"/>
          <w:szCs w:val="28"/>
        </w:rPr>
        <w:t>с</w:t>
      </w:r>
      <w:r w:rsidR="004540A9" w:rsidRPr="00FE1942">
        <w:rPr>
          <w:rFonts w:ascii="Times New Roman" w:hAnsi="Times New Roman" w:cs="Times New Roman"/>
          <w:sz w:val="28"/>
          <w:szCs w:val="28"/>
        </w:rPr>
        <w:t>смотрения жалобы в отделе или решение не было принято, то он вправе о</w:t>
      </w:r>
      <w:r w:rsidR="004540A9" w:rsidRPr="00FE1942">
        <w:rPr>
          <w:rFonts w:ascii="Times New Roman" w:hAnsi="Times New Roman" w:cs="Times New Roman"/>
          <w:sz w:val="28"/>
          <w:szCs w:val="28"/>
        </w:rPr>
        <w:t>б</w:t>
      </w:r>
      <w:r w:rsidR="004540A9" w:rsidRPr="00FE1942">
        <w:rPr>
          <w:rFonts w:ascii="Times New Roman" w:hAnsi="Times New Roman" w:cs="Times New Roman"/>
          <w:sz w:val="28"/>
          <w:szCs w:val="28"/>
        </w:rPr>
        <w:t>ратиться с жалобой в Администрацию.</w:t>
      </w:r>
    </w:p>
    <w:p w:rsidR="004540A9" w:rsidRPr="00FE1942" w:rsidRDefault="004540A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 ее передачу в отдел либо в Администрацию в течение одного рабочего дня со дня поступления жалобы.</w:t>
      </w:r>
    </w:p>
    <w:p w:rsidR="004540A9" w:rsidRPr="00FE1942" w:rsidRDefault="004540A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Администрацией. При этом срок рассмотрения жалобы начинается со дня регистрации жалобы в Адм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нистрации.</w:t>
      </w:r>
    </w:p>
    <w:p w:rsidR="004540A9" w:rsidRPr="00FE1942" w:rsidRDefault="008C0007" w:rsidP="00843B7A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.7. Сроки рассмотрения жалобы</w:t>
      </w:r>
    </w:p>
    <w:p w:rsidR="004540A9" w:rsidRPr="00FE1942" w:rsidRDefault="004540A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FE1942">
        <w:rPr>
          <w:rFonts w:ascii="Times New Roman" w:hAnsi="Times New Roman" w:cs="Times New Roman"/>
          <w:sz w:val="28"/>
          <w:szCs w:val="28"/>
        </w:rPr>
        <w:t>л</w:t>
      </w:r>
      <w:r w:rsidRPr="00FE1942">
        <w:rPr>
          <w:rFonts w:ascii="Times New Roman" w:hAnsi="Times New Roman" w:cs="Times New Roman"/>
          <w:sz w:val="28"/>
          <w:szCs w:val="28"/>
        </w:rPr>
        <w:t>номочием по рассмотрению жалоб, в течение 15 (пятнадцати) рабочих дней со дня ее регистрации, а в случае отказа в приеме документов у заявителя л</w:t>
      </w:r>
      <w:r w:rsidRPr="00FE1942">
        <w:rPr>
          <w:rFonts w:ascii="Times New Roman" w:hAnsi="Times New Roman" w:cs="Times New Roman"/>
          <w:sz w:val="28"/>
          <w:szCs w:val="28"/>
        </w:rPr>
        <w:t>и</w:t>
      </w:r>
      <w:r w:rsidRPr="00FE1942">
        <w:rPr>
          <w:rFonts w:ascii="Times New Roman" w:hAnsi="Times New Roman" w:cs="Times New Roman"/>
          <w:sz w:val="28"/>
          <w:szCs w:val="28"/>
        </w:rPr>
        <w:t>бо исправления допущенных ошибок и опечаток или в случае обжалования нарушения установленного срока таких исправлений - в течение 5 (пяти) р</w:t>
      </w:r>
      <w:r w:rsidRPr="00FE1942">
        <w:rPr>
          <w:rFonts w:ascii="Times New Roman" w:hAnsi="Times New Roman" w:cs="Times New Roman"/>
          <w:sz w:val="28"/>
          <w:szCs w:val="28"/>
        </w:rPr>
        <w:t>а</w:t>
      </w:r>
      <w:r w:rsidRPr="00FE1942">
        <w:rPr>
          <w:rFonts w:ascii="Times New Roman" w:hAnsi="Times New Roman" w:cs="Times New Roman"/>
          <w:sz w:val="28"/>
          <w:szCs w:val="28"/>
        </w:rPr>
        <w:t>бочих дней со дня регистрации, если иные сокращенные сроки не установл</w:t>
      </w:r>
      <w:r w:rsidRPr="00FE1942">
        <w:rPr>
          <w:rFonts w:ascii="Times New Roman" w:hAnsi="Times New Roman" w:cs="Times New Roman"/>
          <w:sz w:val="28"/>
          <w:szCs w:val="28"/>
        </w:rPr>
        <w:t>е</w:t>
      </w:r>
      <w:r w:rsidRPr="00FE1942">
        <w:rPr>
          <w:rFonts w:ascii="Times New Roman" w:hAnsi="Times New Roman" w:cs="Times New Roman"/>
          <w:sz w:val="28"/>
          <w:szCs w:val="28"/>
        </w:rPr>
        <w:t>ны Административным регламентом.</w:t>
      </w:r>
    </w:p>
    <w:p w:rsidR="004540A9" w:rsidRPr="00FE1942" w:rsidRDefault="008C0007" w:rsidP="00843B7A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.8. Результат досудебного (внесудебного) обжалования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.8.1. По результатам рассмотрения жалобы отдел Администрации, А</w:t>
      </w:r>
      <w:r w:rsidR="004540A9" w:rsidRPr="00FE1942">
        <w:rPr>
          <w:rFonts w:ascii="Times New Roman" w:hAnsi="Times New Roman" w:cs="Times New Roman"/>
          <w:sz w:val="28"/>
          <w:szCs w:val="28"/>
        </w:rPr>
        <w:t>д</w:t>
      </w:r>
      <w:r w:rsidR="004540A9" w:rsidRPr="00FE1942">
        <w:rPr>
          <w:rFonts w:ascii="Times New Roman" w:hAnsi="Times New Roman" w:cs="Times New Roman"/>
          <w:sz w:val="28"/>
          <w:szCs w:val="28"/>
        </w:rPr>
        <w:t>министрация принимают одно из следующих решений: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.8.1.1. Удовлетворяют жалобу, в том числе в форме отмены принятого решения, исправления допущенных отделом, предоставляющим муниц</w:t>
      </w:r>
      <w:r w:rsidR="004540A9" w:rsidRPr="00FE1942">
        <w:rPr>
          <w:rFonts w:ascii="Times New Roman" w:hAnsi="Times New Roman" w:cs="Times New Roman"/>
          <w:sz w:val="28"/>
          <w:szCs w:val="28"/>
        </w:rPr>
        <w:t>и</w:t>
      </w:r>
      <w:r w:rsidR="004540A9" w:rsidRPr="00FE1942">
        <w:rPr>
          <w:rFonts w:ascii="Times New Roman" w:hAnsi="Times New Roman" w:cs="Times New Roman"/>
          <w:sz w:val="28"/>
          <w:szCs w:val="28"/>
        </w:rPr>
        <w:t>пальную услугу, ошибок и опечаток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="004540A9" w:rsidRPr="00FE1942">
        <w:rPr>
          <w:rFonts w:ascii="Times New Roman" w:hAnsi="Times New Roman" w:cs="Times New Roman"/>
          <w:sz w:val="28"/>
          <w:szCs w:val="28"/>
        </w:rPr>
        <w:t>с</w:t>
      </w:r>
      <w:r w:rsidR="004540A9" w:rsidRPr="00FE1942">
        <w:rPr>
          <w:rFonts w:ascii="Times New Roman" w:hAnsi="Times New Roman" w:cs="Times New Roman"/>
          <w:sz w:val="28"/>
          <w:szCs w:val="28"/>
        </w:rPr>
        <w:t>сийской Федерации, Калужской области, муниципального района.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.8.1.2. Отказывают в удовлетворении жалобы.</w:t>
      </w:r>
    </w:p>
    <w:p w:rsidR="004540A9" w:rsidRPr="00FE1942" w:rsidRDefault="004540A9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194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FE1942">
        <w:rPr>
          <w:rFonts w:ascii="Times New Roman" w:hAnsi="Times New Roman" w:cs="Times New Roman"/>
          <w:sz w:val="28"/>
          <w:szCs w:val="28"/>
        </w:rPr>
        <w:t>я</w:t>
      </w:r>
      <w:r w:rsidRPr="00FE1942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.8.2. О применении дисциплинарного взыскания к должностному лицу, ответственному за предоставление муниципальной услуги, допустившему грубые нарушения при предоставлении муниципальной услуги, и к должн</w:t>
      </w:r>
      <w:r w:rsidR="004540A9" w:rsidRPr="00FE1942">
        <w:rPr>
          <w:rFonts w:ascii="Times New Roman" w:hAnsi="Times New Roman" w:cs="Times New Roman"/>
          <w:sz w:val="28"/>
          <w:szCs w:val="28"/>
        </w:rPr>
        <w:t>о</w:t>
      </w:r>
      <w:r w:rsidR="004540A9" w:rsidRPr="00FE1942">
        <w:rPr>
          <w:rFonts w:ascii="Times New Roman" w:hAnsi="Times New Roman" w:cs="Times New Roman"/>
          <w:sz w:val="28"/>
          <w:szCs w:val="28"/>
        </w:rPr>
        <w:t>стному лицу, проводившему проверку результатов рассмотрения жалобы с грубыми нарушениями, представитель нанимателя обязан сообщить заявит</w:t>
      </w:r>
      <w:r w:rsidR="004540A9" w:rsidRPr="00FE1942">
        <w:rPr>
          <w:rFonts w:ascii="Times New Roman" w:hAnsi="Times New Roman" w:cs="Times New Roman"/>
          <w:sz w:val="28"/>
          <w:szCs w:val="28"/>
        </w:rPr>
        <w:t>е</w:t>
      </w:r>
      <w:r w:rsidR="004540A9" w:rsidRPr="00FE1942">
        <w:rPr>
          <w:rFonts w:ascii="Times New Roman" w:hAnsi="Times New Roman" w:cs="Times New Roman"/>
          <w:sz w:val="28"/>
          <w:szCs w:val="28"/>
        </w:rPr>
        <w:t>лю в письме</w:t>
      </w:r>
      <w:r w:rsidR="005F6F00">
        <w:rPr>
          <w:rFonts w:ascii="Times New Roman" w:hAnsi="Times New Roman" w:cs="Times New Roman"/>
          <w:sz w:val="28"/>
          <w:szCs w:val="28"/>
        </w:rPr>
        <w:t>нной форме в течение 10</w:t>
      </w:r>
      <w:r w:rsidR="004540A9" w:rsidRPr="00FE1942">
        <w:rPr>
          <w:rFonts w:ascii="Times New Roman" w:hAnsi="Times New Roman" w:cs="Times New Roman"/>
          <w:sz w:val="28"/>
          <w:szCs w:val="28"/>
        </w:rPr>
        <w:t xml:space="preserve"> дней со дня применения взыскания.</w:t>
      </w:r>
    </w:p>
    <w:p w:rsidR="004540A9" w:rsidRPr="00FE1942" w:rsidRDefault="008C0007" w:rsidP="00FE1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0A9" w:rsidRPr="00FE1942">
        <w:rPr>
          <w:rFonts w:ascii="Times New Roman" w:hAnsi="Times New Roman" w:cs="Times New Roman"/>
          <w:sz w:val="28"/>
          <w:szCs w:val="28"/>
        </w:rPr>
        <w:t>.8.3.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="004540A9" w:rsidRPr="00FE1942">
        <w:rPr>
          <w:rFonts w:ascii="Times New Roman" w:hAnsi="Times New Roman" w:cs="Times New Roman"/>
          <w:sz w:val="28"/>
          <w:szCs w:val="28"/>
        </w:rPr>
        <w:t>у</w:t>
      </w:r>
      <w:r w:rsidR="004540A9" w:rsidRPr="00FE1942">
        <w:rPr>
          <w:rFonts w:ascii="Times New Roman" w:hAnsi="Times New Roman" w:cs="Times New Roman"/>
          <w:sz w:val="28"/>
          <w:szCs w:val="28"/>
        </w:rPr>
        <w:t>пления должностное лицо, наделенное полномочиями по рассмотрению ж</w:t>
      </w:r>
      <w:r w:rsidR="004540A9" w:rsidRPr="00FE1942">
        <w:rPr>
          <w:rFonts w:ascii="Times New Roman" w:hAnsi="Times New Roman" w:cs="Times New Roman"/>
          <w:sz w:val="28"/>
          <w:szCs w:val="28"/>
        </w:rPr>
        <w:t>а</w:t>
      </w:r>
      <w:r w:rsidR="004540A9" w:rsidRPr="00FE1942">
        <w:rPr>
          <w:rFonts w:ascii="Times New Roman" w:hAnsi="Times New Roman" w:cs="Times New Roman"/>
          <w:sz w:val="28"/>
          <w:szCs w:val="28"/>
        </w:rPr>
        <w:t>лобы, незамедлительно направляет имеющиеся материалы в органы прокур</w:t>
      </w:r>
      <w:r w:rsidR="004540A9" w:rsidRPr="00FE1942">
        <w:rPr>
          <w:rFonts w:ascii="Times New Roman" w:hAnsi="Times New Roman" w:cs="Times New Roman"/>
          <w:sz w:val="28"/>
          <w:szCs w:val="28"/>
        </w:rPr>
        <w:t>а</w:t>
      </w:r>
      <w:r w:rsidR="004540A9" w:rsidRPr="00FE1942">
        <w:rPr>
          <w:rFonts w:ascii="Times New Roman" w:hAnsi="Times New Roman" w:cs="Times New Roman"/>
          <w:sz w:val="28"/>
          <w:szCs w:val="28"/>
        </w:rPr>
        <w:t>туры.</w:t>
      </w:r>
    </w:p>
    <w:p w:rsidR="00374A81" w:rsidRPr="00FE1942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A81" w:rsidRPr="00FE1942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0A4" w:rsidRPr="00FE1942" w:rsidRDefault="00AB50A4" w:rsidP="00FE19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42">
        <w:rPr>
          <w:rFonts w:ascii="Times New Roman" w:hAnsi="Times New Roman" w:cs="Times New Roman"/>
          <w:sz w:val="28"/>
          <w:szCs w:val="28"/>
        </w:rPr>
        <w:br w:type="page"/>
      </w:r>
    </w:p>
    <w:p w:rsidR="00374A81" w:rsidRPr="00374A81" w:rsidRDefault="00374A81" w:rsidP="00FE19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74A81" w:rsidRPr="00374A81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A81" w:rsidRPr="00374A81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"Утверждение схемы расположения</w:t>
      </w:r>
    </w:p>
    <w:p w:rsidR="00374A81" w:rsidRPr="00374A81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</w:t>
      </w:r>
    </w:p>
    <w:p w:rsidR="004E675D" w:rsidRDefault="00374A81" w:rsidP="00FE194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на кадастровом плане территории"</w:t>
      </w:r>
      <w:r w:rsidR="004E675D" w:rsidRPr="004E675D">
        <w:rPr>
          <w:rFonts w:ascii="Times New Roman" w:hAnsi="Times New Roman"/>
          <w:sz w:val="28"/>
          <w:szCs w:val="28"/>
        </w:rPr>
        <w:t xml:space="preserve"> </w:t>
      </w:r>
      <w:r w:rsidR="004E675D">
        <w:rPr>
          <w:rFonts w:ascii="Times New Roman" w:hAnsi="Times New Roman"/>
          <w:sz w:val="28"/>
          <w:szCs w:val="28"/>
        </w:rPr>
        <w:t>в муни-</w:t>
      </w:r>
    </w:p>
    <w:p w:rsidR="00374A81" w:rsidRPr="00374A81" w:rsidRDefault="004E675D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ципальном районе «Перемышльский район»</w:t>
      </w:r>
    </w:p>
    <w:p w:rsidR="00374A81" w:rsidRP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A81" w:rsidRPr="00374A81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8"/>
      <w:bookmarkEnd w:id="3"/>
      <w:r w:rsidRPr="00374A81">
        <w:rPr>
          <w:rFonts w:ascii="Times New Roman" w:hAnsi="Times New Roman" w:cs="Times New Roman"/>
          <w:sz w:val="28"/>
          <w:szCs w:val="28"/>
        </w:rPr>
        <w:t>БЛОК-СХЕМА</w:t>
      </w:r>
    </w:p>
    <w:p w:rsidR="00374A81" w:rsidRPr="00374A81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1C4DF0" w:rsidRDefault="00374A81" w:rsidP="00FE19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</w:p>
    <w:p w:rsidR="00374A81" w:rsidRP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D07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7.05pt;margin-top:.4pt;width:484.2pt;height:58.2pt;flip:y;z-index:251661312">
            <v:textbox style="mso-next-textbox:#_x0000_s1027">
              <w:txbxContent>
                <w:p w:rsidR="00CC182E" w:rsidRPr="00374A81" w:rsidRDefault="00CC182E" w:rsidP="00307D0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лично в администрацию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МР</w:t>
                  </w: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явлением о   </w:t>
                  </w:r>
                </w:p>
                <w:p w:rsidR="00CC182E" w:rsidRPr="00374A81" w:rsidRDefault="00CC182E" w:rsidP="00307D0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предоставлении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либо посредством почтовой или </w:t>
                  </w:r>
                </w:p>
                <w:p w:rsidR="00CC182E" w:rsidRDefault="00CC182E" w:rsidP="00307D07">
                  <w:r w:rsidRPr="00374A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электронной связи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администрацию МР «Перемышльский район»</w:t>
                  </w:r>
                </w:p>
              </w:txbxContent>
            </v:textbox>
          </v:rect>
        </w:pict>
      </w:r>
    </w:p>
    <w:p w:rsidR="00307D07" w:rsidRDefault="00307D07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D07" w:rsidRDefault="00307D07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D07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0.55pt;margin-top:10.3pt;width:0;height:24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78.75pt;margin-top:10.3pt;width:0;height:24pt;z-index:251662336" o:connectortype="straight">
            <v:stroke endarrow="block"/>
          </v:shape>
        </w:pict>
      </w:r>
    </w:p>
    <w:p w:rsidR="00307D07" w:rsidRDefault="00307D07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D07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52.75pt;margin-top:2.1pt;width:224.4pt;height:52.2pt;z-index:251665408">
            <v:textbox style="mso-next-textbox:#_x0000_s1031">
              <w:txbxContent>
                <w:p w:rsidR="00CC182E" w:rsidRDefault="00CC182E" w:rsidP="00E97D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предоставлены </w:t>
                  </w:r>
                </w:p>
                <w:p w:rsidR="00CC182E" w:rsidRPr="00E97DC1" w:rsidRDefault="00CC182E" w:rsidP="00E97D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полном объёме</w:t>
                  </w:r>
                </w:p>
                <w:p w:rsidR="00CC182E" w:rsidRDefault="00CC18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-3.45pt;margin-top:2.1pt;width:222.6pt;height:52.2pt;z-index:251664384">
            <v:textbox style="mso-next-textbox:#_x0000_s1030">
              <w:txbxContent>
                <w:p w:rsidR="00CC182E" w:rsidRDefault="00CC182E" w:rsidP="00E97D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Документы предоставлены </w:t>
                  </w:r>
                </w:p>
                <w:p w:rsidR="00CC182E" w:rsidRPr="00E97DC1" w:rsidRDefault="00CC182E" w:rsidP="00E97D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7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полном объёме</w:t>
                  </w:r>
                </w:p>
              </w:txbxContent>
            </v:textbox>
          </v:rect>
        </w:pict>
      </w:r>
    </w:p>
    <w:p w:rsidR="00307D07" w:rsidRDefault="00307D07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D07" w:rsidRDefault="00307D07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D07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78.75pt;margin-top:6.05pt;width:0;height:10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387.75pt;margin-top:6.05pt;width:0;height:25.8pt;z-index:251666432" o:connectortype="straight">
            <v:stroke endarrow="block"/>
          </v:shape>
        </w:pict>
      </w:r>
    </w:p>
    <w:p w:rsidR="00307D07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55.75pt;margin-top:15.75pt;width:226.8pt;height:61.8pt;z-index:251667456">
            <v:textbox>
              <w:txbxContent>
                <w:p w:rsidR="00CC182E" w:rsidRPr="00E97DC1" w:rsidRDefault="00CC182E" w:rsidP="00E97D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документов в рамках 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ведомственного взаимодействия</w:t>
                  </w:r>
                </w:p>
              </w:txbxContent>
            </v:textbox>
          </v:rect>
        </w:pict>
      </w:r>
    </w:p>
    <w:p w:rsidR="00E97DC1" w:rsidRDefault="00E97DC1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Default="00E97DC1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1A6FBA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392.55pt;margin-top:13.15pt;width:0;height:17.4pt;z-index:251670528" o:connectortype="straight">
            <v:stroke endarrow="block"/>
          </v:shape>
        </w:pict>
      </w:r>
    </w:p>
    <w:p w:rsidR="001A6FBA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3.45pt;margin-top:14.45pt;width:488.4pt;height:31.8pt;z-index:251669504">
            <v:textbox>
              <w:txbxContent>
                <w:p w:rsidR="00CC182E" w:rsidRPr="001A6FBA" w:rsidRDefault="00CC182E" w:rsidP="001A6F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документов, установление правомерности предоставления услуги</w:t>
                  </w:r>
                </w:p>
              </w:txbxContent>
            </v:textbox>
          </v:rect>
        </w:pict>
      </w:r>
    </w:p>
    <w:p w:rsidR="001A6FBA" w:rsidRDefault="001A6FBA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92.55pt;margin-top:14.05pt;width:.05pt;height:25.8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78.75pt;margin-top:14.05pt;width:0;height:25.8pt;z-index:251671552" o:connectortype="straight">
            <v:stroke endarrow="block"/>
          </v:shape>
        </w:pict>
      </w:r>
    </w:p>
    <w:p w:rsidR="00E97DC1" w:rsidRDefault="00E97DC1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261.15pt;margin-top:7.65pt;width:226.8pt;height:43.2pt;z-index:251674624">
            <v:textbox>
              <w:txbxContent>
                <w:p w:rsidR="00CC182E" w:rsidRPr="001A6FBA" w:rsidRDefault="00CC182E" w:rsidP="001A6F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не соответствуют 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бованиям</w:t>
                  </w:r>
                </w:p>
                <w:p w:rsidR="00CC182E" w:rsidRDefault="00CC182E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.95pt;margin-top:7.65pt;width:226.2pt;height:43.2pt;z-index:251673600">
            <v:textbox>
              <w:txbxContent>
                <w:p w:rsidR="00CC182E" w:rsidRPr="001A6FBA" w:rsidRDefault="00CC182E" w:rsidP="001A6F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соответствуют треб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ваниям</w:t>
                  </w:r>
                </w:p>
              </w:txbxContent>
            </v:textbox>
          </v:rect>
        </w:pict>
      </w:r>
    </w:p>
    <w:p w:rsidR="001A6FBA" w:rsidRDefault="001A6FBA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1A6FBA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83.55pt;margin-top:2.55pt;width:0;height:22.8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398.55pt;margin-top:2.55pt;width:0;height:22.8pt;z-index:251676672" o:connectortype="straight">
            <v:stroke endarrow="block"/>
          </v:shape>
        </w:pict>
      </w:r>
    </w:p>
    <w:p w:rsidR="001A6FBA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61.15pt;margin-top:12.25pt;width:223.8pt;height:87pt;z-index:251678720">
            <v:textbox>
              <w:txbxContent>
                <w:p w:rsidR="00CC182E" w:rsidRDefault="00CC182E" w:rsidP="00D7749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мотивированного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 в форме письма о предоста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лении услуги и направление письма заявителю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.95pt;margin-top:12.25pt;width:228.6pt;height:67.8pt;z-index:251677696">
            <v:textbox>
              <w:txbxContent>
                <w:p w:rsidR="00CC182E" w:rsidRPr="00D77496" w:rsidRDefault="00CC182E" w:rsidP="00D774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проекта постановления об утверждении схемы и его согл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сование</w:t>
                  </w:r>
                </w:p>
              </w:txbxContent>
            </v:textbox>
          </v:rect>
        </w:pict>
      </w:r>
    </w:p>
    <w:p w:rsidR="001A6FBA" w:rsidRDefault="001A6FBA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1A6FBA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1A6FBA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6FBA" w:rsidRDefault="008F7ADF" w:rsidP="00FE19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83.55pt;margin-top:15.65pt;width:0;height:19.2pt;z-index:251679744" o:connectortype="straight">
            <v:stroke endarrow="block"/>
          </v:shape>
        </w:pict>
      </w:r>
    </w:p>
    <w:p w:rsidR="00374A81" w:rsidRP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A81" w:rsidRPr="00374A81" w:rsidRDefault="008F7ADF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1.95pt;margin-top:2.65pt;width:232.2pt;height:61.8pt;z-index:251680768">
            <v:textbox>
              <w:txbxContent>
                <w:p w:rsidR="00CC182E" w:rsidRPr="00D77496" w:rsidRDefault="00CC182E" w:rsidP="00D7749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постановления администрации об утверждении схемы</w:t>
                  </w:r>
                </w:p>
              </w:txbxContent>
            </v:textbox>
          </v:rect>
        </w:pict>
      </w:r>
    </w:p>
    <w:p w:rsidR="00374A81" w:rsidRP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A81" w:rsidRP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A81" w:rsidRP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A81" w:rsidRDefault="00AB50A4" w:rsidP="00FE19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74A81" w:rsidRPr="00374A8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74A81" w:rsidRPr="00374A81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A81" w:rsidRPr="00374A81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"Утверждение схемы расположения</w:t>
      </w:r>
    </w:p>
    <w:p w:rsidR="00374A81" w:rsidRPr="00374A81" w:rsidRDefault="00374A81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</w:t>
      </w:r>
    </w:p>
    <w:p w:rsidR="004E675D" w:rsidRDefault="00374A81" w:rsidP="00FE194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74A81">
        <w:rPr>
          <w:rFonts w:ascii="Times New Roman" w:hAnsi="Times New Roman" w:cs="Times New Roman"/>
          <w:sz w:val="28"/>
          <w:szCs w:val="28"/>
        </w:rPr>
        <w:t>на кадастровом плане территории"</w:t>
      </w:r>
      <w:r w:rsidR="004E675D" w:rsidRPr="004E675D">
        <w:rPr>
          <w:rFonts w:ascii="Times New Roman" w:hAnsi="Times New Roman"/>
          <w:sz w:val="28"/>
          <w:szCs w:val="28"/>
        </w:rPr>
        <w:t xml:space="preserve"> </w:t>
      </w:r>
      <w:r w:rsidR="004E675D">
        <w:rPr>
          <w:rFonts w:ascii="Times New Roman" w:hAnsi="Times New Roman"/>
          <w:sz w:val="28"/>
          <w:szCs w:val="28"/>
        </w:rPr>
        <w:t>в муни-</w:t>
      </w:r>
    </w:p>
    <w:p w:rsidR="00374A81" w:rsidRPr="00374A81" w:rsidRDefault="004E675D" w:rsidP="00FE19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ципальном районе «Перемышльский район»</w:t>
      </w:r>
    </w:p>
    <w:p w:rsidR="00374A81" w:rsidRDefault="00374A81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0A4" w:rsidRDefault="00AB50A4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0A4" w:rsidRPr="00374A81" w:rsidRDefault="00AB50A4" w:rsidP="00FE1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888"/>
        <w:gridCol w:w="5268"/>
      </w:tblGrid>
      <w:tr w:rsidR="00AB50A4" w:rsidRPr="000864F1" w:rsidTr="00FE1942">
        <w:tc>
          <w:tcPr>
            <w:tcW w:w="3888" w:type="dxa"/>
          </w:tcPr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8" w:type="dxa"/>
            <w:hideMark/>
          </w:tcPr>
          <w:p w:rsidR="00AB50A4" w:rsidRPr="000864F1" w:rsidRDefault="00AB50A4" w:rsidP="00FE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администрации муниципального района «Перемышльский район»</w:t>
            </w:r>
          </w:p>
          <w:p w:rsidR="00AB50A4" w:rsidRPr="000864F1" w:rsidRDefault="00AB50A4" w:rsidP="00FE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>Бадеевой Н.В.</w:t>
            </w:r>
          </w:p>
        </w:tc>
      </w:tr>
      <w:tr w:rsidR="00AB50A4" w:rsidRPr="000864F1" w:rsidTr="00FE1942">
        <w:tc>
          <w:tcPr>
            <w:tcW w:w="3888" w:type="dxa"/>
          </w:tcPr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8" w:type="dxa"/>
          </w:tcPr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>От   _______________________________</w:t>
            </w:r>
          </w:p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___________________________________, проживающего: _____________________ </w:t>
            </w:r>
          </w:p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</w:t>
            </w:r>
          </w:p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почты_____________ </w:t>
            </w:r>
          </w:p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4F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AB50A4" w:rsidRPr="000864F1" w:rsidRDefault="00AB50A4" w:rsidP="00FE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>об утверждении схемы расположения земельного участка на   кадастровом плане  территории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 xml:space="preserve"> Прошу Вас  утвердить схему расположения земельного  участка из земель  нас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>ленных пунктов, площадью ________ кв.м., находящегося  по адресу: Калужская обл., Перемышльский район, 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 xml:space="preserve">Для (вид разрешенного использования): ____________________________________ 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B50A4" w:rsidRPr="009055E0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 xml:space="preserve">На праве </w:t>
      </w:r>
      <w:r w:rsidRPr="009055E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>Для получения муниципальной услуги даю согласие на обработку моих персонал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>ных данных.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0A4" w:rsidRPr="00A8777F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</w:rPr>
      </w:pPr>
      <w:r w:rsidRPr="00A8777F">
        <w:rPr>
          <w:rFonts w:ascii="Times New Roman" w:eastAsia="Times New Roman" w:hAnsi="Times New Roman" w:cs="Times New Roman"/>
          <w:sz w:val="26"/>
          <w:szCs w:val="26"/>
        </w:rPr>
        <w:t>Сообщаю, что на земельном участке расположены здания (строения, сооружения)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A8777F">
        <w:rPr>
          <w:rFonts w:ascii="Times New Roman" w:eastAsia="Times New Roman" w:hAnsi="Times New Roman" w:cs="Times New Roman"/>
          <w:sz w:val="26"/>
          <w:szCs w:val="26"/>
        </w:rPr>
        <w:t>с кадастровыми номерами и адресными ориентирами</w:t>
      </w:r>
      <w:r w:rsidRPr="00A8777F">
        <w:rPr>
          <w:rFonts w:ascii="Courier New" w:eastAsia="Times New Roman" w:hAnsi="Courier New" w:cs="Courier New"/>
          <w:sz w:val="26"/>
          <w:szCs w:val="26"/>
        </w:rPr>
        <w:t>_</w:t>
      </w:r>
      <w:r>
        <w:rPr>
          <w:rFonts w:ascii="Courier New" w:eastAsia="Times New Roman" w:hAnsi="Courier New" w:cs="Courier New"/>
          <w:sz w:val="26"/>
          <w:szCs w:val="26"/>
        </w:rPr>
        <w:t>____________________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0864F1">
        <w:rPr>
          <w:rFonts w:ascii="Courier New" w:eastAsia="Times New Roman" w:hAnsi="Courier New" w:cs="Courier New"/>
          <w:sz w:val="28"/>
          <w:szCs w:val="28"/>
        </w:rPr>
        <w:t xml:space="preserve">_______________________________________________________ 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>Копия паспорта прилагается.</w:t>
      </w: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0A4" w:rsidRPr="000864F1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64F1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_____________________________________________</w:t>
      </w:r>
    </w:p>
    <w:p w:rsidR="00374A81" w:rsidRPr="00AB50A4" w:rsidRDefault="00AB50A4" w:rsidP="00FE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>(полностью)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>Дата_________________ 20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0864F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7B546F" w:rsidRPr="00374A81" w:rsidRDefault="007B546F" w:rsidP="00FE1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546F" w:rsidRPr="00374A81" w:rsidSect="00EA1E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34D"/>
    <w:multiLevelType w:val="hybridMultilevel"/>
    <w:tmpl w:val="4A2259B2"/>
    <w:lvl w:ilvl="0" w:tplc="372E67B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5DD44E85"/>
    <w:multiLevelType w:val="multilevel"/>
    <w:tmpl w:val="F31055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374A81"/>
    <w:rsid w:val="000003FF"/>
    <w:rsid w:val="00000AF6"/>
    <w:rsid w:val="00003817"/>
    <w:rsid w:val="00015376"/>
    <w:rsid w:val="00017EC5"/>
    <w:rsid w:val="00020A2A"/>
    <w:rsid w:val="00025BF9"/>
    <w:rsid w:val="00027341"/>
    <w:rsid w:val="00037129"/>
    <w:rsid w:val="00040556"/>
    <w:rsid w:val="000413F0"/>
    <w:rsid w:val="0004698E"/>
    <w:rsid w:val="000476AC"/>
    <w:rsid w:val="000532B2"/>
    <w:rsid w:val="0005360E"/>
    <w:rsid w:val="0005379C"/>
    <w:rsid w:val="00053948"/>
    <w:rsid w:val="00054D6E"/>
    <w:rsid w:val="00055C98"/>
    <w:rsid w:val="00055FE6"/>
    <w:rsid w:val="00057F1B"/>
    <w:rsid w:val="00061B1B"/>
    <w:rsid w:val="000636E6"/>
    <w:rsid w:val="00063BEE"/>
    <w:rsid w:val="0007055B"/>
    <w:rsid w:val="000802A2"/>
    <w:rsid w:val="0008121A"/>
    <w:rsid w:val="00082263"/>
    <w:rsid w:val="0008257D"/>
    <w:rsid w:val="00082D35"/>
    <w:rsid w:val="00084FB8"/>
    <w:rsid w:val="00092CC6"/>
    <w:rsid w:val="00092EEA"/>
    <w:rsid w:val="000960B3"/>
    <w:rsid w:val="00096650"/>
    <w:rsid w:val="000A1130"/>
    <w:rsid w:val="000A2329"/>
    <w:rsid w:val="000A26A3"/>
    <w:rsid w:val="000A2C62"/>
    <w:rsid w:val="000A3A8C"/>
    <w:rsid w:val="000A3BC0"/>
    <w:rsid w:val="000A416E"/>
    <w:rsid w:val="000A72F5"/>
    <w:rsid w:val="000B4CF8"/>
    <w:rsid w:val="000B53A5"/>
    <w:rsid w:val="000C15DD"/>
    <w:rsid w:val="000C4396"/>
    <w:rsid w:val="000C627B"/>
    <w:rsid w:val="000D0B2D"/>
    <w:rsid w:val="000D4147"/>
    <w:rsid w:val="000D7AF9"/>
    <w:rsid w:val="000E1DA9"/>
    <w:rsid w:val="000E370F"/>
    <w:rsid w:val="000E4563"/>
    <w:rsid w:val="000E5465"/>
    <w:rsid w:val="000E5565"/>
    <w:rsid w:val="000E614E"/>
    <w:rsid w:val="000E7279"/>
    <w:rsid w:val="000F2D33"/>
    <w:rsid w:val="000F4CA9"/>
    <w:rsid w:val="000F514E"/>
    <w:rsid w:val="000F6126"/>
    <w:rsid w:val="000F7B07"/>
    <w:rsid w:val="00111785"/>
    <w:rsid w:val="001130F4"/>
    <w:rsid w:val="00113781"/>
    <w:rsid w:val="001151CC"/>
    <w:rsid w:val="0012224F"/>
    <w:rsid w:val="0012325C"/>
    <w:rsid w:val="00124CC6"/>
    <w:rsid w:val="00125A81"/>
    <w:rsid w:val="00126834"/>
    <w:rsid w:val="00127210"/>
    <w:rsid w:val="001306C5"/>
    <w:rsid w:val="00133BA3"/>
    <w:rsid w:val="00135C1F"/>
    <w:rsid w:val="00142B13"/>
    <w:rsid w:val="001442CF"/>
    <w:rsid w:val="001534D6"/>
    <w:rsid w:val="00153F2E"/>
    <w:rsid w:val="00154C02"/>
    <w:rsid w:val="00154FFD"/>
    <w:rsid w:val="0016297B"/>
    <w:rsid w:val="00163AB7"/>
    <w:rsid w:val="00163FBC"/>
    <w:rsid w:val="001708E0"/>
    <w:rsid w:val="001710E8"/>
    <w:rsid w:val="00171447"/>
    <w:rsid w:val="001733B0"/>
    <w:rsid w:val="00181476"/>
    <w:rsid w:val="0018278E"/>
    <w:rsid w:val="001848C9"/>
    <w:rsid w:val="0018559C"/>
    <w:rsid w:val="00186F7E"/>
    <w:rsid w:val="00190A5C"/>
    <w:rsid w:val="001959F5"/>
    <w:rsid w:val="0019663B"/>
    <w:rsid w:val="001A0DD5"/>
    <w:rsid w:val="001A6FBA"/>
    <w:rsid w:val="001B0CE1"/>
    <w:rsid w:val="001B2292"/>
    <w:rsid w:val="001B302D"/>
    <w:rsid w:val="001C4DF0"/>
    <w:rsid w:val="001C7094"/>
    <w:rsid w:val="001C7EE1"/>
    <w:rsid w:val="001D66DE"/>
    <w:rsid w:val="001D77BE"/>
    <w:rsid w:val="001D78F4"/>
    <w:rsid w:val="001E1826"/>
    <w:rsid w:val="001E439E"/>
    <w:rsid w:val="001F0090"/>
    <w:rsid w:val="001F4590"/>
    <w:rsid w:val="001F47F3"/>
    <w:rsid w:val="001F7236"/>
    <w:rsid w:val="001F7AAC"/>
    <w:rsid w:val="0020189C"/>
    <w:rsid w:val="0020260B"/>
    <w:rsid w:val="002037AC"/>
    <w:rsid w:val="00204776"/>
    <w:rsid w:val="00205BB1"/>
    <w:rsid w:val="00206795"/>
    <w:rsid w:val="00210FE6"/>
    <w:rsid w:val="002110B4"/>
    <w:rsid w:val="00213861"/>
    <w:rsid w:val="0021397C"/>
    <w:rsid w:val="00214C99"/>
    <w:rsid w:val="0022008F"/>
    <w:rsid w:val="00220841"/>
    <w:rsid w:val="002227CE"/>
    <w:rsid w:val="00226D0A"/>
    <w:rsid w:val="002322F1"/>
    <w:rsid w:val="00233B51"/>
    <w:rsid w:val="002366C4"/>
    <w:rsid w:val="00242002"/>
    <w:rsid w:val="00242496"/>
    <w:rsid w:val="00245F0E"/>
    <w:rsid w:val="0025318B"/>
    <w:rsid w:val="0026615D"/>
    <w:rsid w:val="00266BD8"/>
    <w:rsid w:val="00271D54"/>
    <w:rsid w:val="00277F23"/>
    <w:rsid w:val="002840D1"/>
    <w:rsid w:val="00291A83"/>
    <w:rsid w:val="00297F89"/>
    <w:rsid w:val="002A03D1"/>
    <w:rsid w:val="002A186D"/>
    <w:rsid w:val="002A668A"/>
    <w:rsid w:val="002B1A3A"/>
    <w:rsid w:val="002C0CC0"/>
    <w:rsid w:val="002C23AF"/>
    <w:rsid w:val="002C515F"/>
    <w:rsid w:val="002C6E9A"/>
    <w:rsid w:val="002D3090"/>
    <w:rsid w:val="002D6403"/>
    <w:rsid w:val="002D64D5"/>
    <w:rsid w:val="002E1EFE"/>
    <w:rsid w:val="002E2AF9"/>
    <w:rsid w:val="002E31B7"/>
    <w:rsid w:val="002E3B21"/>
    <w:rsid w:val="002E6308"/>
    <w:rsid w:val="002E78E8"/>
    <w:rsid w:val="002F0FE9"/>
    <w:rsid w:val="002F7194"/>
    <w:rsid w:val="002F72F1"/>
    <w:rsid w:val="002F74E5"/>
    <w:rsid w:val="002F75D0"/>
    <w:rsid w:val="00300B46"/>
    <w:rsid w:val="00301516"/>
    <w:rsid w:val="00301AFA"/>
    <w:rsid w:val="00302081"/>
    <w:rsid w:val="003022C9"/>
    <w:rsid w:val="00307D07"/>
    <w:rsid w:val="00310CC9"/>
    <w:rsid w:val="003110C5"/>
    <w:rsid w:val="003228A9"/>
    <w:rsid w:val="00324D04"/>
    <w:rsid w:val="003258E6"/>
    <w:rsid w:val="00326CF9"/>
    <w:rsid w:val="0033058D"/>
    <w:rsid w:val="00334098"/>
    <w:rsid w:val="00334284"/>
    <w:rsid w:val="00334C9A"/>
    <w:rsid w:val="00334D00"/>
    <w:rsid w:val="003357D6"/>
    <w:rsid w:val="003374B2"/>
    <w:rsid w:val="003426CA"/>
    <w:rsid w:val="00345FC2"/>
    <w:rsid w:val="00346663"/>
    <w:rsid w:val="003531E3"/>
    <w:rsid w:val="003554B6"/>
    <w:rsid w:val="0035557C"/>
    <w:rsid w:val="0035592E"/>
    <w:rsid w:val="003563DE"/>
    <w:rsid w:val="003570A0"/>
    <w:rsid w:val="00360297"/>
    <w:rsid w:val="00360BB4"/>
    <w:rsid w:val="00365CA4"/>
    <w:rsid w:val="00370808"/>
    <w:rsid w:val="0037263B"/>
    <w:rsid w:val="00374A81"/>
    <w:rsid w:val="003870C9"/>
    <w:rsid w:val="003920B2"/>
    <w:rsid w:val="00393B6C"/>
    <w:rsid w:val="003A46C0"/>
    <w:rsid w:val="003A635A"/>
    <w:rsid w:val="003A65B0"/>
    <w:rsid w:val="003A6F7E"/>
    <w:rsid w:val="003B5973"/>
    <w:rsid w:val="003B6601"/>
    <w:rsid w:val="003B780C"/>
    <w:rsid w:val="003C3C32"/>
    <w:rsid w:val="003C64C8"/>
    <w:rsid w:val="003C6887"/>
    <w:rsid w:val="003C7A3F"/>
    <w:rsid w:val="003C7BAA"/>
    <w:rsid w:val="003D2A4A"/>
    <w:rsid w:val="003D3403"/>
    <w:rsid w:val="003D3D36"/>
    <w:rsid w:val="003D4596"/>
    <w:rsid w:val="003D4777"/>
    <w:rsid w:val="003D544B"/>
    <w:rsid w:val="003D5950"/>
    <w:rsid w:val="003E4BD2"/>
    <w:rsid w:val="003E58F1"/>
    <w:rsid w:val="003E7A97"/>
    <w:rsid w:val="003F2403"/>
    <w:rsid w:val="003F5CB5"/>
    <w:rsid w:val="003F79E3"/>
    <w:rsid w:val="003F7BCB"/>
    <w:rsid w:val="00400FEB"/>
    <w:rsid w:val="00401A6C"/>
    <w:rsid w:val="00403DA5"/>
    <w:rsid w:val="00404319"/>
    <w:rsid w:val="00404D28"/>
    <w:rsid w:val="00410A2B"/>
    <w:rsid w:val="004236B4"/>
    <w:rsid w:val="0042374F"/>
    <w:rsid w:val="00427E95"/>
    <w:rsid w:val="0043022B"/>
    <w:rsid w:val="00433166"/>
    <w:rsid w:val="00435632"/>
    <w:rsid w:val="0043729E"/>
    <w:rsid w:val="00440A36"/>
    <w:rsid w:val="00442508"/>
    <w:rsid w:val="00445C0E"/>
    <w:rsid w:val="004463CE"/>
    <w:rsid w:val="004521D9"/>
    <w:rsid w:val="004540A9"/>
    <w:rsid w:val="00456F07"/>
    <w:rsid w:val="00457786"/>
    <w:rsid w:val="00464B58"/>
    <w:rsid w:val="004654EB"/>
    <w:rsid w:val="00472844"/>
    <w:rsid w:val="00472F61"/>
    <w:rsid w:val="00474FC9"/>
    <w:rsid w:val="00480F76"/>
    <w:rsid w:val="004811D1"/>
    <w:rsid w:val="00481D4F"/>
    <w:rsid w:val="004869B1"/>
    <w:rsid w:val="00487AB8"/>
    <w:rsid w:val="00490880"/>
    <w:rsid w:val="00492BFE"/>
    <w:rsid w:val="00493E08"/>
    <w:rsid w:val="0049637F"/>
    <w:rsid w:val="004A11F2"/>
    <w:rsid w:val="004A38BC"/>
    <w:rsid w:val="004A3D51"/>
    <w:rsid w:val="004A4E87"/>
    <w:rsid w:val="004A694D"/>
    <w:rsid w:val="004B1168"/>
    <w:rsid w:val="004B1566"/>
    <w:rsid w:val="004B4E2E"/>
    <w:rsid w:val="004B4FBA"/>
    <w:rsid w:val="004C47EA"/>
    <w:rsid w:val="004C5DDD"/>
    <w:rsid w:val="004C61BE"/>
    <w:rsid w:val="004C76FE"/>
    <w:rsid w:val="004C7CE1"/>
    <w:rsid w:val="004C7D7C"/>
    <w:rsid w:val="004D121B"/>
    <w:rsid w:val="004D1DBE"/>
    <w:rsid w:val="004D36E8"/>
    <w:rsid w:val="004D5495"/>
    <w:rsid w:val="004E675D"/>
    <w:rsid w:val="004F4F37"/>
    <w:rsid w:val="004F6420"/>
    <w:rsid w:val="004F6B85"/>
    <w:rsid w:val="00503D29"/>
    <w:rsid w:val="00504DE9"/>
    <w:rsid w:val="00507723"/>
    <w:rsid w:val="00511013"/>
    <w:rsid w:val="00512CAB"/>
    <w:rsid w:val="005210C4"/>
    <w:rsid w:val="00523277"/>
    <w:rsid w:val="00523C54"/>
    <w:rsid w:val="00524320"/>
    <w:rsid w:val="005279B4"/>
    <w:rsid w:val="005303FC"/>
    <w:rsid w:val="00531C46"/>
    <w:rsid w:val="00534AB7"/>
    <w:rsid w:val="00536D6E"/>
    <w:rsid w:val="005413B5"/>
    <w:rsid w:val="00544F1E"/>
    <w:rsid w:val="005456F9"/>
    <w:rsid w:val="00546895"/>
    <w:rsid w:val="0054740C"/>
    <w:rsid w:val="00547A1D"/>
    <w:rsid w:val="0055378E"/>
    <w:rsid w:val="005537DB"/>
    <w:rsid w:val="005549BC"/>
    <w:rsid w:val="00555E9D"/>
    <w:rsid w:val="005615B5"/>
    <w:rsid w:val="0056564C"/>
    <w:rsid w:val="00565D93"/>
    <w:rsid w:val="00572396"/>
    <w:rsid w:val="00575520"/>
    <w:rsid w:val="00575A91"/>
    <w:rsid w:val="00582998"/>
    <w:rsid w:val="005829B6"/>
    <w:rsid w:val="00582F76"/>
    <w:rsid w:val="00586F73"/>
    <w:rsid w:val="00587AA3"/>
    <w:rsid w:val="00590ACA"/>
    <w:rsid w:val="00596BC1"/>
    <w:rsid w:val="005A31D0"/>
    <w:rsid w:val="005A5ACE"/>
    <w:rsid w:val="005B1351"/>
    <w:rsid w:val="005B3324"/>
    <w:rsid w:val="005B613E"/>
    <w:rsid w:val="005C0833"/>
    <w:rsid w:val="005C2FB4"/>
    <w:rsid w:val="005C356A"/>
    <w:rsid w:val="005C5132"/>
    <w:rsid w:val="005C5A29"/>
    <w:rsid w:val="005D7B5E"/>
    <w:rsid w:val="005D7C78"/>
    <w:rsid w:val="005E388A"/>
    <w:rsid w:val="005E5371"/>
    <w:rsid w:val="005F58D6"/>
    <w:rsid w:val="005F6F00"/>
    <w:rsid w:val="005F7888"/>
    <w:rsid w:val="00601922"/>
    <w:rsid w:val="00607AC1"/>
    <w:rsid w:val="00610C42"/>
    <w:rsid w:val="006118AD"/>
    <w:rsid w:val="0061270F"/>
    <w:rsid w:val="00616141"/>
    <w:rsid w:val="0062334B"/>
    <w:rsid w:val="00624D9E"/>
    <w:rsid w:val="00627F3F"/>
    <w:rsid w:val="0063020D"/>
    <w:rsid w:val="006323ED"/>
    <w:rsid w:val="00632A7D"/>
    <w:rsid w:val="00636653"/>
    <w:rsid w:val="00641708"/>
    <w:rsid w:val="00643129"/>
    <w:rsid w:val="00646C10"/>
    <w:rsid w:val="00646EBC"/>
    <w:rsid w:val="00647792"/>
    <w:rsid w:val="00650C1C"/>
    <w:rsid w:val="0065103E"/>
    <w:rsid w:val="006527F0"/>
    <w:rsid w:val="00653B11"/>
    <w:rsid w:val="0065632F"/>
    <w:rsid w:val="00656A58"/>
    <w:rsid w:val="00656F74"/>
    <w:rsid w:val="00661399"/>
    <w:rsid w:val="006618CD"/>
    <w:rsid w:val="006624F4"/>
    <w:rsid w:val="0067027F"/>
    <w:rsid w:val="00670E69"/>
    <w:rsid w:val="00671561"/>
    <w:rsid w:val="0067395B"/>
    <w:rsid w:val="006766D6"/>
    <w:rsid w:val="00683DAB"/>
    <w:rsid w:val="00685415"/>
    <w:rsid w:val="0068647F"/>
    <w:rsid w:val="00687AFA"/>
    <w:rsid w:val="0069032F"/>
    <w:rsid w:val="00690910"/>
    <w:rsid w:val="0069382F"/>
    <w:rsid w:val="00693866"/>
    <w:rsid w:val="006A40C8"/>
    <w:rsid w:val="006A568B"/>
    <w:rsid w:val="006B0FFB"/>
    <w:rsid w:val="006B579E"/>
    <w:rsid w:val="006B6258"/>
    <w:rsid w:val="006B6DD9"/>
    <w:rsid w:val="006C4348"/>
    <w:rsid w:val="006D035A"/>
    <w:rsid w:val="006D4EA3"/>
    <w:rsid w:val="006D4F41"/>
    <w:rsid w:val="006E226C"/>
    <w:rsid w:val="006E23D2"/>
    <w:rsid w:val="006E25E6"/>
    <w:rsid w:val="006E305F"/>
    <w:rsid w:val="006E3BB4"/>
    <w:rsid w:val="006F04C4"/>
    <w:rsid w:val="006F1FC1"/>
    <w:rsid w:val="006F231F"/>
    <w:rsid w:val="006F4A06"/>
    <w:rsid w:val="006F5DAF"/>
    <w:rsid w:val="007027F8"/>
    <w:rsid w:val="00705480"/>
    <w:rsid w:val="00720FDB"/>
    <w:rsid w:val="00722476"/>
    <w:rsid w:val="007327D3"/>
    <w:rsid w:val="00734029"/>
    <w:rsid w:val="00740432"/>
    <w:rsid w:val="007406B6"/>
    <w:rsid w:val="00741A9D"/>
    <w:rsid w:val="00742589"/>
    <w:rsid w:val="00745BCD"/>
    <w:rsid w:val="00745C28"/>
    <w:rsid w:val="007504A7"/>
    <w:rsid w:val="00752E35"/>
    <w:rsid w:val="007561D3"/>
    <w:rsid w:val="0075751F"/>
    <w:rsid w:val="0076367F"/>
    <w:rsid w:val="00764008"/>
    <w:rsid w:val="0077016A"/>
    <w:rsid w:val="00770D99"/>
    <w:rsid w:val="00772BA4"/>
    <w:rsid w:val="00773485"/>
    <w:rsid w:val="00775580"/>
    <w:rsid w:val="007766C4"/>
    <w:rsid w:val="00780CC6"/>
    <w:rsid w:val="007848AF"/>
    <w:rsid w:val="00786E7F"/>
    <w:rsid w:val="0079130F"/>
    <w:rsid w:val="0079170B"/>
    <w:rsid w:val="0079390A"/>
    <w:rsid w:val="007955AE"/>
    <w:rsid w:val="007A11C9"/>
    <w:rsid w:val="007A13BB"/>
    <w:rsid w:val="007A2625"/>
    <w:rsid w:val="007A3852"/>
    <w:rsid w:val="007A4159"/>
    <w:rsid w:val="007A4FF5"/>
    <w:rsid w:val="007A58C3"/>
    <w:rsid w:val="007A5D83"/>
    <w:rsid w:val="007A7358"/>
    <w:rsid w:val="007A7928"/>
    <w:rsid w:val="007A7C69"/>
    <w:rsid w:val="007B0711"/>
    <w:rsid w:val="007B53E5"/>
    <w:rsid w:val="007B546F"/>
    <w:rsid w:val="007C0565"/>
    <w:rsid w:val="007C22D8"/>
    <w:rsid w:val="007C298E"/>
    <w:rsid w:val="007C2AF3"/>
    <w:rsid w:val="007C79F5"/>
    <w:rsid w:val="007D033F"/>
    <w:rsid w:val="007D5EA3"/>
    <w:rsid w:val="007F20A2"/>
    <w:rsid w:val="007F2D2E"/>
    <w:rsid w:val="007F5E80"/>
    <w:rsid w:val="007F6B69"/>
    <w:rsid w:val="007F714A"/>
    <w:rsid w:val="008002A8"/>
    <w:rsid w:val="008009FB"/>
    <w:rsid w:val="00804F6F"/>
    <w:rsid w:val="00805F5A"/>
    <w:rsid w:val="00811380"/>
    <w:rsid w:val="00817543"/>
    <w:rsid w:val="0082001D"/>
    <w:rsid w:val="008215CD"/>
    <w:rsid w:val="008222BC"/>
    <w:rsid w:val="0082330E"/>
    <w:rsid w:val="008258B6"/>
    <w:rsid w:val="0083391E"/>
    <w:rsid w:val="008410BA"/>
    <w:rsid w:val="00843B7A"/>
    <w:rsid w:val="00845AA8"/>
    <w:rsid w:val="00845C30"/>
    <w:rsid w:val="00846525"/>
    <w:rsid w:val="00847FB8"/>
    <w:rsid w:val="00850F8E"/>
    <w:rsid w:val="0085334C"/>
    <w:rsid w:val="00853C27"/>
    <w:rsid w:val="00853EA4"/>
    <w:rsid w:val="008576D0"/>
    <w:rsid w:val="0086146C"/>
    <w:rsid w:val="00863FC1"/>
    <w:rsid w:val="00864363"/>
    <w:rsid w:val="008664D3"/>
    <w:rsid w:val="008674EB"/>
    <w:rsid w:val="00872D01"/>
    <w:rsid w:val="008737E3"/>
    <w:rsid w:val="00874131"/>
    <w:rsid w:val="00877087"/>
    <w:rsid w:val="008801C8"/>
    <w:rsid w:val="008835CA"/>
    <w:rsid w:val="00883615"/>
    <w:rsid w:val="00884350"/>
    <w:rsid w:val="008915B9"/>
    <w:rsid w:val="008A104B"/>
    <w:rsid w:val="008A1CBF"/>
    <w:rsid w:val="008A3BB0"/>
    <w:rsid w:val="008A40A6"/>
    <w:rsid w:val="008A55C2"/>
    <w:rsid w:val="008B0A32"/>
    <w:rsid w:val="008B16FE"/>
    <w:rsid w:val="008B51BD"/>
    <w:rsid w:val="008B67E7"/>
    <w:rsid w:val="008C0007"/>
    <w:rsid w:val="008C0C2D"/>
    <w:rsid w:val="008C2C7D"/>
    <w:rsid w:val="008C3A58"/>
    <w:rsid w:val="008C54DE"/>
    <w:rsid w:val="008D35BA"/>
    <w:rsid w:val="008D6F4D"/>
    <w:rsid w:val="008E3046"/>
    <w:rsid w:val="008E4D1B"/>
    <w:rsid w:val="008E5613"/>
    <w:rsid w:val="008E5857"/>
    <w:rsid w:val="008E7E06"/>
    <w:rsid w:val="008F1A18"/>
    <w:rsid w:val="008F2CD1"/>
    <w:rsid w:val="008F7ADF"/>
    <w:rsid w:val="00902B4F"/>
    <w:rsid w:val="00911904"/>
    <w:rsid w:val="0091356E"/>
    <w:rsid w:val="00916904"/>
    <w:rsid w:val="009274BE"/>
    <w:rsid w:val="0093476A"/>
    <w:rsid w:val="00934985"/>
    <w:rsid w:val="0093679D"/>
    <w:rsid w:val="00936E20"/>
    <w:rsid w:val="0093702D"/>
    <w:rsid w:val="00937574"/>
    <w:rsid w:val="00942D71"/>
    <w:rsid w:val="00945EE4"/>
    <w:rsid w:val="0094652A"/>
    <w:rsid w:val="00946826"/>
    <w:rsid w:val="009468C4"/>
    <w:rsid w:val="009512FB"/>
    <w:rsid w:val="00952F73"/>
    <w:rsid w:val="009546E2"/>
    <w:rsid w:val="00955870"/>
    <w:rsid w:val="00957854"/>
    <w:rsid w:val="009649C5"/>
    <w:rsid w:val="0097088D"/>
    <w:rsid w:val="009725D5"/>
    <w:rsid w:val="0097443C"/>
    <w:rsid w:val="009769FD"/>
    <w:rsid w:val="00982C7D"/>
    <w:rsid w:val="00986BB5"/>
    <w:rsid w:val="0098720E"/>
    <w:rsid w:val="00987D9F"/>
    <w:rsid w:val="00990935"/>
    <w:rsid w:val="00991A89"/>
    <w:rsid w:val="00994AF8"/>
    <w:rsid w:val="00997BC2"/>
    <w:rsid w:val="009A0F29"/>
    <w:rsid w:val="009A100C"/>
    <w:rsid w:val="009A153C"/>
    <w:rsid w:val="009A69B4"/>
    <w:rsid w:val="009A6ACD"/>
    <w:rsid w:val="009A7778"/>
    <w:rsid w:val="009B095D"/>
    <w:rsid w:val="009B3269"/>
    <w:rsid w:val="009D12B2"/>
    <w:rsid w:val="009D3164"/>
    <w:rsid w:val="009D4DB3"/>
    <w:rsid w:val="009E208B"/>
    <w:rsid w:val="009E209B"/>
    <w:rsid w:val="009E230D"/>
    <w:rsid w:val="009E4570"/>
    <w:rsid w:val="009F224F"/>
    <w:rsid w:val="00A003BE"/>
    <w:rsid w:val="00A016B3"/>
    <w:rsid w:val="00A01D12"/>
    <w:rsid w:val="00A022CF"/>
    <w:rsid w:val="00A02CA3"/>
    <w:rsid w:val="00A03034"/>
    <w:rsid w:val="00A03C8A"/>
    <w:rsid w:val="00A0441A"/>
    <w:rsid w:val="00A10C49"/>
    <w:rsid w:val="00A123F7"/>
    <w:rsid w:val="00A12600"/>
    <w:rsid w:val="00A14355"/>
    <w:rsid w:val="00A2676E"/>
    <w:rsid w:val="00A26FDD"/>
    <w:rsid w:val="00A315FA"/>
    <w:rsid w:val="00A33850"/>
    <w:rsid w:val="00A36B58"/>
    <w:rsid w:val="00A42F26"/>
    <w:rsid w:val="00A4377F"/>
    <w:rsid w:val="00A43FC7"/>
    <w:rsid w:val="00A46658"/>
    <w:rsid w:val="00A5202E"/>
    <w:rsid w:val="00A54ABB"/>
    <w:rsid w:val="00A55756"/>
    <w:rsid w:val="00A56D89"/>
    <w:rsid w:val="00A60252"/>
    <w:rsid w:val="00A6562F"/>
    <w:rsid w:val="00A67370"/>
    <w:rsid w:val="00A71507"/>
    <w:rsid w:val="00A71F89"/>
    <w:rsid w:val="00A72D57"/>
    <w:rsid w:val="00A75270"/>
    <w:rsid w:val="00A7545D"/>
    <w:rsid w:val="00A761C5"/>
    <w:rsid w:val="00A769CA"/>
    <w:rsid w:val="00A76A93"/>
    <w:rsid w:val="00A810A9"/>
    <w:rsid w:val="00A842AE"/>
    <w:rsid w:val="00A85473"/>
    <w:rsid w:val="00A90214"/>
    <w:rsid w:val="00A97DA2"/>
    <w:rsid w:val="00A97EA1"/>
    <w:rsid w:val="00AA3467"/>
    <w:rsid w:val="00AA44D7"/>
    <w:rsid w:val="00AA7B81"/>
    <w:rsid w:val="00AB0A15"/>
    <w:rsid w:val="00AB14F4"/>
    <w:rsid w:val="00AB4029"/>
    <w:rsid w:val="00AB419F"/>
    <w:rsid w:val="00AB4957"/>
    <w:rsid w:val="00AB50A4"/>
    <w:rsid w:val="00AC021C"/>
    <w:rsid w:val="00AC13CB"/>
    <w:rsid w:val="00AC2D9A"/>
    <w:rsid w:val="00AD1F55"/>
    <w:rsid w:val="00AD230C"/>
    <w:rsid w:val="00AD421A"/>
    <w:rsid w:val="00AD459C"/>
    <w:rsid w:val="00AD717A"/>
    <w:rsid w:val="00AE003D"/>
    <w:rsid w:val="00AE0102"/>
    <w:rsid w:val="00AE3293"/>
    <w:rsid w:val="00AE53C4"/>
    <w:rsid w:val="00AE643D"/>
    <w:rsid w:val="00AF1B6E"/>
    <w:rsid w:val="00AF59E7"/>
    <w:rsid w:val="00B001F6"/>
    <w:rsid w:val="00B016F1"/>
    <w:rsid w:val="00B02ABE"/>
    <w:rsid w:val="00B03512"/>
    <w:rsid w:val="00B038FD"/>
    <w:rsid w:val="00B058D9"/>
    <w:rsid w:val="00B10DE8"/>
    <w:rsid w:val="00B127DD"/>
    <w:rsid w:val="00B13830"/>
    <w:rsid w:val="00B13D0B"/>
    <w:rsid w:val="00B15637"/>
    <w:rsid w:val="00B207F6"/>
    <w:rsid w:val="00B21D17"/>
    <w:rsid w:val="00B227F5"/>
    <w:rsid w:val="00B27682"/>
    <w:rsid w:val="00B31BFC"/>
    <w:rsid w:val="00B31CEE"/>
    <w:rsid w:val="00B3409F"/>
    <w:rsid w:val="00B34D4A"/>
    <w:rsid w:val="00B37379"/>
    <w:rsid w:val="00B454F2"/>
    <w:rsid w:val="00B45B67"/>
    <w:rsid w:val="00B5014A"/>
    <w:rsid w:val="00B53210"/>
    <w:rsid w:val="00B53342"/>
    <w:rsid w:val="00B551DF"/>
    <w:rsid w:val="00B56392"/>
    <w:rsid w:val="00B57056"/>
    <w:rsid w:val="00B57F47"/>
    <w:rsid w:val="00B70242"/>
    <w:rsid w:val="00B726A7"/>
    <w:rsid w:val="00B72B48"/>
    <w:rsid w:val="00B74C4E"/>
    <w:rsid w:val="00B74D84"/>
    <w:rsid w:val="00B770CD"/>
    <w:rsid w:val="00B81AD4"/>
    <w:rsid w:val="00B83F6C"/>
    <w:rsid w:val="00B85917"/>
    <w:rsid w:val="00B86841"/>
    <w:rsid w:val="00B91F33"/>
    <w:rsid w:val="00B927A9"/>
    <w:rsid w:val="00B93178"/>
    <w:rsid w:val="00BA41C8"/>
    <w:rsid w:val="00BA55C9"/>
    <w:rsid w:val="00BA601B"/>
    <w:rsid w:val="00BB17F8"/>
    <w:rsid w:val="00BB3B68"/>
    <w:rsid w:val="00BB77E3"/>
    <w:rsid w:val="00BC0B90"/>
    <w:rsid w:val="00BC5F47"/>
    <w:rsid w:val="00BC66F6"/>
    <w:rsid w:val="00BC723E"/>
    <w:rsid w:val="00BC7300"/>
    <w:rsid w:val="00BD16F3"/>
    <w:rsid w:val="00BD26F4"/>
    <w:rsid w:val="00BD2B66"/>
    <w:rsid w:val="00BD32EF"/>
    <w:rsid w:val="00BD4754"/>
    <w:rsid w:val="00BD706A"/>
    <w:rsid w:val="00BD79EF"/>
    <w:rsid w:val="00BD7BC5"/>
    <w:rsid w:val="00BE1B9A"/>
    <w:rsid w:val="00BE1FF6"/>
    <w:rsid w:val="00BE2109"/>
    <w:rsid w:val="00BE3B9F"/>
    <w:rsid w:val="00BE3E8E"/>
    <w:rsid w:val="00BE5337"/>
    <w:rsid w:val="00BE60B7"/>
    <w:rsid w:val="00BF2226"/>
    <w:rsid w:val="00BF735F"/>
    <w:rsid w:val="00BF743A"/>
    <w:rsid w:val="00C00CD5"/>
    <w:rsid w:val="00C1105B"/>
    <w:rsid w:val="00C131F7"/>
    <w:rsid w:val="00C20578"/>
    <w:rsid w:val="00C20B94"/>
    <w:rsid w:val="00C25124"/>
    <w:rsid w:val="00C251CD"/>
    <w:rsid w:val="00C267C5"/>
    <w:rsid w:val="00C276FF"/>
    <w:rsid w:val="00C27D0C"/>
    <w:rsid w:val="00C30A71"/>
    <w:rsid w:val="00C311E9"/>
    <w:rsid w:val="00C33409"/>
    <w:rsid w:val="00C34F2D"/>
    <w:rsid w:val="00C3500C"/>
    <w:rsid w:val="00C37640"/>
    <w:rsid w:val="00C37AF5"/>
    <w:rsid w:val="00C43069"/>
    <w:rsid w:val="00C4343E"/>
    <w:rsid w:val="00C474CE"/>
    <w:rsid w:val="00C5068D"/>
    <w:rsid w:val="00C507BC"/>
    <w:rsid w:val="00C50E56"/>
    <w:rsid w:val="00C527D7"/>
    <w:rsid w:val="00C538AE"/>
    <w:rsid w:val="00C56BCB"/>
    <w:rsid w:val="00C5728C"/>
    <w:rsid w:val="00C573F9"/>
    <w:rsid w:val="00C61B4D"/>
    <w:rsid w:val="00C6495E"/>
    <w:rsid w:val="00C6638C"/>
    <w:rsid w:val="00C70EE1"/>
    <w:rsid w:val="00C71975"/>
    <w:rsid w:val="00C71A39"/>
    <w:rsid w:val="00C73998"/>
    <w:rsid w:val="00C740F4"/>
    <w:rsid w:val="00C76225"/>
    <w:rsid w:val="00C8021E"/>
    <w:rsid w:val="00C80B86"/>
    <w:rsid w:val="00C8473D"/>
    <w:rsid w:val="00C879AC"/>
    <w:rsid w:val="00C93DD2"/>
    <w:rsid w:val="00C953B6"/>
    <w:rsid w:val="00C953E7"/>
    <w:rsid w:val="00C95D3C"/>
    <w:rsid w:val="00C96788"/>
    <w:rsid w:val="00C97F65"/>
    <w:rsid w:val="00CA1508"/>
    <w:rsid w:val="00CA152E"/>
    <w:rsid w:val="00CA2A84"/>
    <w:rsid w:val="00CA794A"/>
    <w:rsid w:val="00CB0959"/>
    <w:rsid w:val="00CB2CD2"/>
    <w:rsid w:val="00CC08A3"/>
    <w:rsid w:val="00CC0AE4"/>
    <w:rsid w:val="00CC0D52"/>
    <w:rsid w:val="00CC1635"/>
    <w:rsid w:val="00CC182E"/>
    <w:rsid w:val="00CC1BAB"/>
    <w:rsid w:val="00CC21FB"/>
    <w:rsid w:val="00CC2FA1"/>
    <w:rsid w:val="00CC30E4"/>
    <w:rsid w:val="00CC4F26"/>
    <w:rsid w:val="00CD18DC"/>
    <w:rsid w:val="00CD355D"/>
    <w:rsid w:val="00CD3AF2"/>
    <w:rsid w:val="00CD4D17"/>
    <w:rsid w:val="00CD57DA"/>
    <w:rsid w:val="00CD6C16"/>
    <w:rsid w:val="00CE4031"/>
    <w:rsid w:val="00CE417D"/>
    <w:rsid w:val="00CE694B"/>
    <w:rsid w:val="00CE76B9"/>
    <w:rsid w:val="00CF1308"/>
    <w:rsid w:val="00CF24B0"/>
    <w:rsid w:val="00CF2923"/>
    <w:rsid w:val="00D1446F"/>
    <w:rsid w:val="00D174EA"/>
    <w:rsid w:val="00D2176F"/>
    <w:rsid w:val="00D2202E"/>
    <w:rsid w:val="00D23400"/>
    <w:rsid w:val="00D267EE"/>
    <w:rsid w:val="00D302E7"/>
    <w:rsid w:val="00D30C78"/>
    <w:rsid w:val="00D33EE3"/>
    <w:rsid w:val="00D35C20"/>
    <w:rsid w:val="00D42B7B"/>
    <w:rsid w:val="00D449AD"/>
    <w:rsid w:val="00D45F47"/>
    <w:rsid w:val="00D50605"/>
    <w:rsid w:val="00D55989"/>
    <w:rsid w:val="00D625D4"/>
    <w:rsid w:val="00D63902"/>
    <w:rsid w:val="00D67581"/>
    <w:rsid w:val="00D72FE2"/>
    <w:rsid w:val="00D74872"/>
    <w:rsid w:val="00D750EB"/>
    <w:rsid w:val="00D7666F"/>
    <w:rsid w:val="00D77496"/>
    <w:rsid w:val="00D805B8"/>
    <w:rsid w:val="00D80E2D"/>
    <w:rsid w:val="00D831AB"/>
    <w:rsid w:val="00D87464"/>
    <w:rsid w:val="00D92A43"/>
    <w:rsid w:val="00D92A87"/>
    <w:rsid w:val="00D96AEF"/>
    <w:rsid w:val="00DA1335"/>
    <w:rsid w:val="00DA1603"/>
    <w:rsid w:val="00DA2C4E"/>
    <w:rsid w:val="00DA39A0"/>
    <w:rsid w:val="00DA4521"/>
    <w:rsid w:val="00DA5F54"/>
    <w:rsid w:val="00DA7F95"/>
    <w:rsid w:val="00DB1653"/>
    <w:rsid w:val="00DD4A4A"/>
    <w:rsid w:val="00DD55BF"/>
    <w:rsid w:val="00DD5F9E"/>
    <w:rsid w:val="00DD64BD"/>
    <w:rsid w:val="00DD70A5"/>
    <w:rsid w:val="00DE0C0D"/>
    <w:rsid w:val="00DE37C1"/>
    <w:rsid w:val="00DE4C5A"/>
    <w:rsid w:val="00DE64F4"/>
    <w:rsid w:val="00DE6ED7"/>
    <w:rsid w:val="00DF0631"/>
    <w:rsid w:val="00DF29A3"/>
    <w:rsid w:val="00DF3BAF"/>
    <w:rsid w:val="00E04403"/>
    <w:rsid w:val="00E105F0"/>
    <w:rsid w:val="00E20F4C"/>
    <w:rsid w:val="00E210FE"/>
    <w:rsid w:val="00E229FC"/>
    <w:rsid w:val="00E274C7"/>
    <w:rsid w:val="00E2797B"/>
    <w:rsid w:val="00E37E94"/>
    <w:rsid w:val="00E439DE"/>
    <w:rsid w:val="00E52575"/>
    <w:rsid w:val="00E56579"/>
    <w:rsid w:val="00E6399A"/>
    <w:rsid w:val="00E6542E"/>
    <w:rsid w:val="00E66FA1"/>
    <w:rsid w:val="00E67F8D"/>
    <w:rsid w:val="00E71620"/>
    <w:rsid w:val="00E83B40"/>
    <w:rsid w:val="00E83CE1"/>
    <w:rsid w:val="00E846B7"/>
    <w:rsid w:val="00E86F9B"/>
    <w:rsid w:val="00E94173"/>
    <w:rsid w:val="00E94DEE"/>
    <w:rsid w:val="00E9584F"/>
    <w:rsid w:val="00E97DC1"/>
    <w:rsid w:val="00EA0113"/>
    <w:rsid w:val="00EA1EA9"/>
    <w:rsid w:val="00EA5178"/>
    <w:rsid w:val="00EB1DED"/>
    <w:rsid w:val="00EB34EA"/>
    <w:rsid w:val="00EB3824"/>
    <w:rsid w:val="00EC2C4C"/>
    <w:rsid w:val="00EC4124"/>
    <w:rsid w:val="00EC4231"/>
    <w:rsid w:val="00ED286D"/>
    <w:rsid w:val="00ED363C"/>
    <w:rsid w:val="00ED6F5A"/>
    <w:rsid w:val="00EE5466"/>
    <w:rsid w:val="00EE6CD7"/>
    <w:rsid w:val="00EF4134"/>
    <w:rsid w:val="00F0049A"/>
    <w:rsid w:val="00F0471B"/>
    <w:rsid w:val="00F05884"/>
    <w:rsid w:val="00F07026"/>
    <w:rsid w:val="00F070A5"/>
    <w:rsid w:val="00F131EB"/>
    <w:rsid w:val="00F13B56"/>
    <w:rsid w:val="00F148BE"/>
    <w:rsid w:val="00F16ACA"/>
    <w:rsid w:val="00F24B59"/>
    <w:rsid w:val="00F2507E"/>
    <w:rsid w:val="00F25EB3"/>
    <w:rsid w:val="00F26D13"/>
    <w:rsid w:val="00F27D16"/>
    <w:rsid w:val="00F30A5D"/>
    <w:rsid w:val="00F4118A"/>
    <w:rsid w:val="00F427F6"/>
    <w:rsid w:val="00F44787"/>
    <w:rsid w:val="00F45883"/>
    <w:rsid w:val="00F511BE"/>
    <w:rsid w:val="00F51575"/>
    <w:rsid w:val="00F522BF"/>
    <w:rsid w:val="00F5251F"/>
    <w:rsid w:val="00F53CEC"/>
    <w:rsid w:val="00F54670"/>
    <w:rsid w:val="00F61DB2"/>
    <w:rsid w:val="00F65888"/>
    <w:rsid w:val="00F70DC8"/>
    <w:rsid w:val="00F70F65"/>
    <w:rsid w:val="00F73CB5"/>
    <w:rsid w:val="00F73DE1"/>
    <w:rsid w:val="00F746D4"/>
    <w:rsid w:val="00F777C0"/>
    <w:rsid w:val="00F80BCE"/>
    <w:rsid w:val="00F82A02"/>
    <w:rsid w:val="00F83A25"/>
    <w:rsid w:val="00F84757"/>
    <w:rsid w:val="00F84CEC"/>
    <w:rsid w:val="00F85E77"/>
    <w:rsid w:val="00F94D5B"/>
    <w:rsid w:val="00F96E04"/>
    <w:rsid w:val="00F9772D"/>
    <w:rsid w:val="00FA1789"/>
    <w:rsid w:val="00FA24E8"/>
    <w:rsid w:val="00FA59B4"/>
    <w:rsid w:val="00FA62AB"/>
    <w:rsid w:val="00FB0C42"/>
    <w:rsid w:val="00FB213F"/>
    <w:rsid w:val="00FB6F0C"/>
    <w:rsid w:val="00FC1631"/>
    <w:rsid w:val="00FC1F34"/>
    <w:rsid w:val="00FC2BF9"/>
    <w:rsid w:val="00FC3499"/>
    <w:rsid w:val="00FC4283"/>
    <w:rsid w:val="00FC456F"/>
    <w:rsid w:val="00FC61B8"/>
    <w:rsid w:val="00FC7283"/>
    <w:rsid w:val="00FC7E01"/>
    <w:rsid w:val="00FD03E6"/>
    <w:rsid w:val="00FD0CE2"/>
    <w:rsid w:val="00FD3601"/>
    <w:rsid w:val="00FD7E90"/>
    <w:rsid w:val="00FE012D"/>
    <w:rsid w:val="00FE09F9"/>
    <w:rsid w:val="00FE1440"/>
    <w:rsid w:val="00FE1942"/>
    <w:rsid w:val="00FE362C"/>
    <w:rsid w:val="00FE75F0"/>
    <w:rsid w:val="00FF05AB"/>
    <w:rsid w:val="00FF0FF3"/>
    <w:rsid w:val="00FF1A47"/>
    <w:rsid w:val="00FF34AB"/>
    <w:rsid w:val="00FF59F6"/>
    <w:rsid w:val="00FF6313"/>
    <w:rsid w:val="00FF72A8"/>
    <w:rsid w:val="00FF7A77"/>
    <w:rsid w:val="00FF7C7A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42"/>
        <o:r id="V:Rule12" type="connector" idref="#_x0000_s1036"/>
        <o:r id="V:Rule13" type="connector" idref="#_x0000_s1041"/>
        <o:r id="V:Rule14" type="connector" idref="#_x0000_s1029"/>
        <o:r id="V:Rule15" type="connector" idref="#_x0000_s1034"/>
        <o:r id="V:Rule16" type="connector" idref="#_x0000_s1028"/>
        <o:r id="V:Rule17" type="connector" idref="#_x0000_s1038"/>
        <o:r id="V:Rule18" type="connector" idref="#_x0000_s1037"/>
        <o:r id="V:Rule19" type="connector" idref="#_x0000_s1045"/>
        <o:r id="V:Rule2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06C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306C5"/>
    <w:rPr>
      <w:rFonts w:ascii="Times New Roman" w:eastAsia="Calibri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9D80D32DDE93F5AEF8D85D27F746ECFBFDE07F70EF4064B16FAF919GCA9M" TargetMode="External"/><Relationship Id="rId13" Type="http://schemas.openxmlformats.org/officeDocument/2006/relationships/hyperlink" Target="consultantplus://offline/ref=70B9D80D32DDE93F5AEF8D85D27F746ECFBDD802F90BF4064B16FAF919GCA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9D80D32DDE93F5AEF8D85D27F746ECFB5D901FA5AA3041A43F4GFACM" TargetMode="External"/><Relationship Id="rId12" Type="http://schemas.openxmlformats.org/officeDocument/2006/relationships/hyperlink" Target="consultantplus://offline/ref=70B9D80D32DDE93F5AEF8D85D27F746ECFBDD802F90BF4064B16FAF919GCA9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03E68503C73716453598A91EE03E0B0C760128F0EB1CA0E4F87FF5AFBEE35E3A628AA701r02B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0B9D80D32DDE93F5AEF8D85D27F746ECFBDDF01F204F4064B16FAF919GCA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B9D80D32DDE93F5AEF8D85D27F746ECFBDDF01F204F4064B16FAF919GCA9M" TargetMode="External"/><Relationship Id="rId10" Type="http://schemas.openxmlformats.org/officeDocument/2006/relationships/hyperlink" Target="consultantplus://offline/ref=70B9D80D32DDE93F5AEF8D85D27F746ECFBFDF01F90FF4064B16FAF919GCA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B9D80D32DDE93F5AEF8D85D27F746ECFBCD705F50CF4064B16FAF919GCA9M" TargetMode="External"/><Relationship Id="rId14" Type="http://schemas.openxmlformats.org/officeDocument/2006/relationships/hyperlink" Target="consultantplus://offline/ref=70B9D80D32DDE93F5AEF8D85D27F746ECCBADB03F908F4064B16FAF919GCA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A3D9-6D42-4521-AE57-1ED24F1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23</cp:revision>
  <cp:lastPrinted>2018-02-27T07:28:00Z</cp:lastPrinted>
  <dcterms:created xsi:type="dcterms:W3CDTF">2018-01-19T12:35:00Z</dcterms:created>
  <dcterms:modified xsi:type="dcterms:W3CDTF">2018-03-02T08:15:00Z</dcterms:modified>
</cp:coreProperties>
</file>