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72" w:rsidRDefault="009E6E72" w:rsidP="003B6FC8">
      <w:pPr>
        <w:pStyle w:val="Title"/>
        <w:tabs>
          <w:tab w:val="left" w:pos="4125"/>
        </w:tabs>
        <w:ind w:left="180"/>
        <w:jc w:val="left"/>
      </w:pPr>
      <w:r>
        <w:tab/>
        <w:t xml:space="preserve">                                            </w:t>
      </w:r>
    </w:p>
    <w:p w:rsidR="009E6E72" w:rsidRDefault="009E6E72" w:rsidP="003B6FC8">
      <w:pPr>
        <w:pStyle w:val="Title"/>
        <w:tabs>
          <w:tab w:val="left" w:pos="4125"/>
        </w:tabs>
        <w:ind w:left="180"/>
        <w:jc w:val="left"/>
      </w:pPr>
    </w:p>
    <w:p w:rsidR="009E6E72" w:rsidRPr="00341DD4" w:rsidRDefault="009E6E72" w:rsidP="002134FE">
      <w:pPr>
        <w:pStyle w:val="Title"/>
        <w:ind w:left="180"/>
      </w:pPr>
      <w:r w:rsidRPr="00341DD4">
        <w:t>АДМИНИСТРАЦИЯ</w:t>
      </w:r>
    </w:p>
    <w:p w:rsidR="009E6E72" w:rsidRPr="00341DD4" w:rsidRDefault="009E6E72" w:rsidP="002134FE">
      <w:pPr>
        <w:pStyle w:val="Title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9E6E72" w:rsidRDefault="009E6E72" w:rsidP="002134FE">
      <w:pPr>
        <w:pStyle w:val="Title"/>
        <w:rPr>
          <w:b w:val="0"/>
          <w:sz w:val="30"/>
        </w:rPr>
      </w:pPr>
      <w:r>
        <w:rPr>
          <w:b w:val="0"/>
          <w:sz w:val="30"/>
        </w:rPr>
        <w:t xml:space="preserve">сельского поселения «Деревня Песочня» </w:t>
      </w:r>
    </w:p>
    <w:p w:rsidR="009E6E72" w:rsidRPr="00341DD4" w:rsidRDefault="009E6E72" w:rsidP="002134FE">
      <w:pPr>
        <w:pStyle w:val="Title"/>
        <w:rPr>
          <w:b w:val="0"/>
          <w:sz w:val="30"/>
        </w:rPr>
      </w:pPr>
    </w:p>
    <w:p w:rsidR="009E6E72" w:rsidRPr="00C7661F" w:rsidRDefault="009E6E72" w:rsidP="002134FE">
      <w:pPr>
        <w:pStyle w:val="Title"/>
        <w:rPr>
          <w:szCs w:val="36"/>
        </w:rPr>
      </w:pPr>
      <w:r w:rsidRPr="00C7661F">
        <w:rPr>
          <w:szCs w:val="36"/>
        </w:rPr>
        <w:t>ПОСТАНОВЛЕНИЕ</w:t>
      </w:r>
    </w:p>
    <w:p w:rsidR="009E6E72" w:rsidRPr="00341DD4" w:rsidRDefault="009E6E72" w:rsidP="002134FE">
      <w:pPr>
        <w:pStyle w:val="Title"/>
        <w:jc w:val="both"/>
        <w:rPr>
          <w:b w:val="0"/>
          <w:sz w:val="30"/>
        </w:rPr>
      </w:pPr>
      <w:r>
        <w:rPr>
          <w:b w:val="0"/>
          <w:sz w:val="30"/>
        </w:rPr>
        <w:t xml:space="preserve">                                                            д.Песочня</w:t>
      </w:r>
    </w:p>
    <w:p w:rsidR="009E6E72" w:rsidRDefault="009E6E72" w:rsidP="002134FE">
      <w:pPr>
        <w:pStyle w:val="Title"/>
        <w:jc w:val="both"/>
        <w:rPr>
          <w:b w:val="0"/>
          <w:sz w:val="30"/>
        </w:rPr>
      </w:pPr>
    </w:p>
    <w:p w:rsidR="009E6E72" w:rsidRPr="00F464F9" w:rsidRDefault="009E6E72" w:rsidP="002134FE">
      <w:pPr>
        <w:pStyle w:val="Title"/>
        <w:jc w:val="both"/>
        <w:rPr>
          <w:b w:val="0"/>
          <w:sz w:val="30"/>
        </w:rPr>
      </w:pPr>
      <w:r>
        <w:rPr>
          <w:b w:val="0"/>
          <w:sz w:val="30"/>
        </w:rPr>
        <w:t xml:space="preserve">  от 04 марта 2022 года                                                                              № 11</w:t>
      </w:r>
    </w:p>
    <w:p w:rsidR="009E6E72" w:rsidRPr="0000105A" w:rsidRDefault="009E6E72" w:rsidP="0000105A">
      <w:pPr>
        <w:pStyle w:val="Title"/>
        <w:jc w:val="both"/>
        <w:rPr>
          <w:b w:val="0"/>
          <w:sz w:val="30"/>
        </w:rPr>
      </w:pPr>
    </w:p>
    <w:p w:rsidR="009E6E72" w:rsidRDefault="009E6E72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</w:p>
    <w:p w:rsidR="009E6E72" w:rsidRDefault="009E6E72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9E6E72" w:rsidRDefault="009E6E72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жилищного контроля</w:t>
      </w:r>
    </w:p>
    <w:p w:rsidR="009E6E72" w:rsidRDefault="009E6E72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</w:t>
      </w:r>
    </w:p>
    <w:p w:rsidR="009E6E72" w:rsidRDefault="009E6E72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«Деревня Песочня» </w:t>
      </w:r>
    </w:p>
    <w:p w:rsidR="009E6E72" w:rsidRDefault="009E6E72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6E72" w:rsidRPr="001773EC" w:rsidRDefault="009E6E72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/>
          <w:sz w:val="28"/>
          <w:szCs w:val="28"/>
        </w:rPr>
        <w:t>», Положением о муниципальном жилищном контроле на территории сельского поселения «Деревня Песочня», утвержденного Решением Сельской Думы сельского поселения «Деревня Песочня» от 27.08.2021г. № 178, администрация сельского поселения «Деревня Песочня»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E6E72" w:rsidRDefault="009E6E72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9E6E72" w:rsidRPr="001773EC" w:rsidRDefault="009E6E72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9E6E72" w:rsidRPr="00BB45AD" w:rsidRDefault="009E6E72" w:rsidP="009017C3">
      <w:pPr>
        <w:pStyle w:val="NormalWeb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>
        <w:rPr>
          <w:color w:val="000000"/>
          <w:sz w:val="28"/>
          <w:szCs w:val="28"/>
        </w:rPr>
        <w:t>и осуществлении муниципального жилищного</w:t>
      </w:r>
      <w:r w:rsidRPr="00BB45AD">
        <w:rPr>
          <w:color w:val="000000"/>
          <w:sz w:val="28"/>
          <w:szCs w:val="28"/>
        </w:rPr>
        <w:t xml:space="preserve"> контроля на территории </w:t>
      </w:r>
      <w:r>
        <w:rPr>
          <w:color w:val="000000"/>
          <w:sz w:val="28"/>
          <w:szCs w:val="28"/>
        </w:rPr>
        <w:t xml:space="preserve">сельского поселения «Деревня Песочня» </w:t>
      </w:r>
      <w:r w:rsidRPr="00BB45AD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 xml:space="preserve"> №1</w:t>
      </w:r>
      <w:r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9E6E72" w:rsidRPr="00BB45AD" w:rsidRDefault="009E6E72" w:rsidP="009017C3">
      <w:pPr>
        <w:pStyle w:val="NormalWeb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2. Настоящее постановление вступает в силу с 01.03.2022.</w:t>
      </w:r>
    </w:p>
    <w:p w:rsidR="009E6E72" w:rsidRPr="00BB45AD" w:rsidRDefault="009E6E72" w:rsidP="009017C3">
      <w:pPr>
        <w:pStyle w:val="NormalWeb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</w:t>
      </w:r>
      <w:r w:rsidRPr="00BB45AD">
        <w:rPr>
          <w:color w:val="000000"/>
          <w:sz w:val="28"/>
          <w:szCs w:val="28"/>
        </w:rPr>
        <w:t xml:space="preserve">астоящее постановление </w:t>
      </w:r>
      <w:r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Pr="00BB45AD">
        <w:rPr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администрации муниципального района всети «Интернет».</w:t>
      </w:r>
    </w:p>
    <w:p w:rsidR="009E6E72" w:rsidRDefault="009E6E72" w:rsidP="00341DD4">
      <w:pPr>
        <w:pStyle w:val="NormalWeb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9E6E72" w:rsidRDefault="009E6E72" w:rsidP="00341DD4">
      <w:pPr>
        <w:pStyle w:val="NormalWeb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9E6E72" w:rsidRDefault="009E6E72" w:rsidP="00C4674B">
      <w:pPr>
        <w:pStyle w:val="NormalWeb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сельского поселения                                                                        В.П.Кондратюк</w:t>
      </w:r>
    </w:p>
    <w:p w:rsidR="009E6E72" w:rsidRDefault="009E6E72" w:rsidP="00C4674B">
      <w:pPr>
        <w:pStyle w:val="NormalWeb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9E6E72" w:rsidRDefault="009E6E72" w:rsidP="00C4674B">
      <w:pPr>
        <w:pStyle w:val="NormalWeb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9E6E72" w:rsidRDefault="009E6E72" w:rsidP="00C4674B">
      <w:pPr>
        <w:pStyle w:val="NormalWeb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9E6E72" w:rsidRDefault="009E6E72" w:rsidP="00C4674B">
      <w:pPr>
        <w:pStyle w:val="NormalWeb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9E6E72" w:rsidRDefault="009E6E72" w:rsidP="00B82091">
      <w:pPr>
        <w:spacing w:after="0" w:line="240" w:lineRule="auto"/>
        <w:jc w:val="right"/>
        <w:rPr>
          <w:rStyle w:val="a0"/>
          <w:rFonts w:ascii="Times New Roman" w:hAnsi="Times New Roman"/>
          <w:b w:val="0"/>
          <w:color w:val="auto"/>
        </w:rPr>
      </w:pPr>
      <w:bookmarkStart w:id="0" w:name="_GoBack"/>
    </w:p>
    <w:p w:rsidR="009E6E72" w:rsidRDefault="009E6E72" w:rsidP="00B82091">
      <w:pPr>
        <w:spacing w:after="0" w:line="240" w:lineRule="auto"/>
        <w:jc w:val="right"/>
        <w:rPr>
          <w:rStyle w:val="a0"/>
          <w:rFonts w:ascii="Times New Roman" w:hAnsi="Times New Roman"/>
          <w:b w:val="0"/>
          <w:color w:val="auto"/>
        </w:rPr>
      </w:pPr>
      <w:r w:rsidRPr="00BB45AD">
        <w:rPr>
          <w:rStyle w:val="a0"/>
          <w:rFonts w:ascii="Times New Roman" w:hAnsi="Times New Roman"/>
          <w:b w:val="0"/>
          <w:color w:val="auto"/>
        </w:rPr>
        <w:t xml:space="preserve">Приложение №1 </w:t>
      </w:r>
    </w:p>
    <w:p w:rsidR="009E6E72" w:rsidRDefault="009E6E72" w:rsidP="00B82091">
      <w:pPr>
        <w:spacing w:after="0" w:line="240" w:lineRule="auto"/>
        <w:jc w:val="right"/>
        <w:rPr>
          <w:rStyle w:val="a"/>
          <w:rFonts w:ascii="Times New Roman" w:hAnsi="Times New Roman"/>
          <w:b w:val="0"/>
          <w:bCs/>
          <w:color w:val="auto"/>
        </w:rPr>
      </w:pPr>
      <w:r w:rsidRPr="00BB45AD">
        <w:rPr>
          <w:rStyle w:val="a0"/>
          <w:rFonts w:ascii="Times New Roman" w:hAnsi="Times New Roman"/>
          <w:b w:val="0"/>
          <w:color w:val="auto"/>
        </w:rPr>
        <w:t xml:space="preserve">к постановлению </w:t>
      </w:r>
      <w:r w:rsidRPr="00BB45AD">
        <w:rPr>
          <w:rStyle w:val="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"/>
          <w:rFonts w:ascii="Times New Roman" w:hAnsi="Times New Roman"/>
          <w:b w:val="0"/>
          <w:bCs/>
          <w:color w:val="auto"/>
        </w:rPr>
        <w:br/>
      </w:r>
      <w:r>
        <w:rPr>
          <w:rStyle w:val="a"/>
          <w:rFonts w:ascii="Times New Roman" w:hAnsi="Times New Roman"/>
          <w:b w:val="0"/>
          <w:bCs/>
          <w:color w:val="auto"/>
        </w:rPr>
        <w:t>сельского поселения «Деревня Песочня»</w:t>
      </w:r>
      <w:r w:rsidRPr="00BB45AD">
        <w:rPr>
          <w:rStyle w:val="a"/>
          <w:rFonts w:ascii="Times New Roman" w:hAnsi="Times New Roman"/>
          <w:b w:val="0"/>
          <w:bCs/>
          <w:color w:val="auto"/>
        </w:rPr>
        <w:br/>
      </w:r>
    </w:p>
    <w:p w:rsidR="009E6E72" w:rsidRDefault="009E6E72" w:rsidP="00C7661F">
      <w:pPr>
        <w:tabs>
          <w:tab w:val="left" w:pos="3450"/>
          <w:tab w:val="center" w:pos="4961"/>
        </w:tabs>
        <w:spacing w:after="0" w:line="240" w:lineRule="auto"/>
        <w:rPr>
          <w:rStyle w:val="a"/>
          <w:rFonts w:ascii="Times New Roman" w:hAnsi="Times New Roman"/>
          <w:b w:val="0"/>
          <w:bCs/>
          <w:color w:val="auto"/>
        </w:rPr>
      </w:pPr>
      <w:r>
        <w:rPr>
          <w:rStyle w:val="a"/>
          <w:rFonts w:ascii="Times New Roman" w:hAnsi="Times New Roman"/>
          <w:b w:val="0"/>
          <w:bCs/>
          <w:color w:val="auto"/>
        </w:rPr>
        <w:tab/>
        <w:t xml:space="preserve">                                                    </w:t>
      </w:r>
      <w:r>
        <w:rPr>
          <w:rStyle w:val="a"/>
          <w:rFonts w:ascii="Times New Roman" w:hAnsi="Times New Roman"/>
          <w:b w:val="0"/>
          <w:bCs/>
          <w:color w:val="auto"/>
        </w:rPr>
        <w:tab/>
      </w:r>
      <w:r w:rsidRPr="00BB45AD">
        <w:rPr>
          <w:rStyle w:val="a"/>
          <w:rFonts w:ascii="Times New Roman" w:hAnsi="Times New Roman"/>
          <w:b w:val="0"/>
          <w:bCs/>
          <w:color w:val="auto"/>
        </w:rPr>
        <w:t>от «</w:t>
      </w:r>
      <w:r>
        <w:rPr>
          <w:rStyle w:val="a"/>
          <w:rFonts w:ascii="Times New Roman" w:hAnsi="Times New Roman"/>
          <w:b w:val="0"/>
          <w:bCs/>
          <w:color w:val="auto"/>
        </w:rPr>
        <w:t>04</w:t>
      </w:r>
      <w:r w:rsidRPr="00BB45AD">
        <w:rPr>
          <w:rStyle w:val="a"/>
          <w:rFonts w:ascii="Times New Roman" w:hAnsi="Times New Roman"/>
          <w:b w:val="0"/>
          <w:bCs/>
          <w:color w:val="auto"/>
        </w:rPr>
        <w:t xml:space="preserve">» </w:t>
      </w:r>
      <w:r>
        <w:rPr>
          <w:rStyle w:val="a"/>
          <w:rFonts w:ascii="Times New Roman" w:hAnsi="Times New Roman"/>
          <w:b w:val="0"/>
          <w:bCs/>
          <w:color w:val="auto"/>
        </w:rPr>
        <w:t xml:space="preserve">марта </w:t>
      </w:r>
      <w:r w:rsidRPr="00BB45AD">
        <w:rPr>
          <w:rStyle w:val="a"/>
          <w:rFonts w:ascii="Times New Roman" w:hAnsi="Times New Roman"/>
          <w:b w:val="0"/>
          <w:bCs/>
          <w:color w:val="auto"/>
        </w:rPr>
        <w:t xml:space="preserve">2022 года № </w:t>
      </w:r>
      <w:bookmarkStart w:id="1" w:name="sub_1000"/>
      <w:r>
        <w:rPr>
          <w:rStyle w:val="a"/>
          <w:rFonts w:ascii="Times New Roman" w:hAnsi="Times New Roman"/>
          <w:b w:val="0"/>
          <w:bCs/>
          <w:color w:val="auto"/>
        </w:rPr>
        <w:t>11</w:t>
      </w:r>
    </w:p>
    <w:p w:rsidR="009E6E72" w:rsidRDefault="009E6E72" w:rsidP="00C7661F">
      <w:pPr>
        <w:tabs>
          <w:tab w:val="left" w:pos="3450"/>
          <w:tab w:val="center" w:pos="4961"/>
        </w:tabs>
        <w:spacing w:after="0" w:line="240" w:lineRule="auto"/>
        <w:rPr>
          <w:rStyle w:val="a"/>
          <w:rFonts w:ascii="Times New Roman" w:hAnsi="Times New Roman"/>
          <w:b w:val="0"/>
          <w:bCs/>
          <w:color w:val="auto"/>
        </w:rPr>
      </w:pPr>
    </w:p>
    <w:bookmarkEnd w:id="0"/>
    <w:p w:rsidR="009E6E72" w:rsidRDefault="009E6E72" w:rsidP="00BB45AD">
      <w:pPr>
        <w:jc w:val="right"/>
        <w:rPr>
          <w:rStyle w:val="a"/>
          <w:rFonts w:ascii="Times New Roman" w:hAnsi="Times New Roman"/>
          <w:b w:val="0"/>
          <w:bCs/>
          <w:color w:val="auto"/>
        </w:rPr>
      </w:pPr>
    </w:p>
    <w:p w:rsidR="009E6E72" w:rsidRDefault="009E6E72" w:rsidP="00BB45AD">
      <w:pPr>
        <w:jc w:val="right"/>
        <w:rPr>
          <w:rStyle w:val="a"/>
          <w:rFonts w:ascii="Times New Roman" w:hAnsi="Times New Roman"/>
          <w:b w:val="0"/>
          <w:bCs/>
          <w:color w:val="auto"/>
        </w:rPr>
      </w:pPr>
    </w:p>
    <w:p w:rsidR="009E6E72" w:rsidRDefault="009E6E72" w:rsidP="00BB45AD">
      <w:pPr>
        <w:jc w:val="right"/>
        <w:rPr>
          <w:rStyle w:val="a"/>
          <w:rFonts w:ascii="Times New Roman" w:hAnsi="Times New Roman"/>
          <w:b w:val="0"/>
          <w:bCs/>
          <w:color w:val="auto"/>
        </w:rPr>
      </w:pPr>
    </w:p>
    <w:p w:rsidR="009E6E72" w:rsidRPr="00BB45AD" w:rsidRDefault="009E6E72" w:rsidP="00BB45AD">
      <w:pPr>
        <w:jc w:val="right"/>
        <w:rPr>
          <w:rStyle w:val="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6"/>
      </w:tblGrid>
      <w:tr w:rsidR="009E6E72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5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9E6E72" w:rsidRDefault="009E6E72" w:rsidP="00BB45AD">
      <w:pPr>
        <w:jc w:val="right"/>
        <w:rPr>
          <w:rStyle w:val="a"/>
          <w:rFonts w:ascii="Arial" w:hAnsi="Arial" w:cs="Arial"/>
          <w:bCs/>
        </w:rPr>
      </w:pPr>
    </w:p>
    <w:p w:rsidR="009E6E72" w:rsidRDefault="009E6E72" w:rsidP="00BB45AD">
      <w:pPr>
        <w:contextualSpacing/>
        <w:jc w:val="right"/>
        <w:rPr>
          <w:color w:val="FF0000"/>
        </w:rPr>
      </w:pPr>
    </w:p>
    <w:p w:rsidR="009E6E72" w:rsidRDefault="009E6E72" w:rsidP="00BB45AD">
      <w:pPr>
        <w:rPr>
          <w:rStyle w:val="a"/>
          <w:rFonts w:ascii="Arial" w:hAnsi="Arial" w:cs="Arial"/>
          <w:bCs/>
        </w:rPr>
      </w:pPr>
    </w:p>
    <w:p w:rsidR="009E6E72" w:rsidRDefault="009E6E72" w:rsidP="00BB45AD">
      <w:pPr>
        <w:rPr>
          <w:rStyle w:val="a"/>
          <w:rFonts w:ascii="Arial" w:hAnsi="Arial" w:cs="Arial"/>
          <w:bCs/>
        </w:rPr>
      </w:pPr>
    </w:p>
    <w:bookmarkEnd w:id="1"/>
    <w:p w:rsidR="009E6E72" w:rsidRDefault="009E6E72" w:rsidP="00BB45AD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E6E72" w:rsidRPr="00C7661F" w:rsidRDefault="009E6E72" w:rsidP="00C7661F"/>
    <w:p w:rsidR="009E6E72" w:rsidRDefault="009E6E72" w:rsidP="00BB45AD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E6E72" w:rsidRDefault="009E6E72" w:rsidP="00BB45AD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E6E72" w:rsidRPr="00F464F9" w:rsidRDefault="009E6E72" w:rsidP="00BB45AD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жилищного контроля на территории </w:t>
      </w:r>
    </w:p>
    <w:p w:rsidR="009E6E72" w:rsidRPr="00F464F9" w:rsidRDefault="009E6E72" w:rsidP="00BB45AD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color w:val="auto"/>
          <w:sz w:val="28"/>
          <w:szCs w:val="28"/>
        </w:rPr>
        <w:t>Деревня Песочня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E6E72" w:rsidRPr="00BC2DB2" w:rsidRDefault="009E6E72" w:rsidP="00BC2DB2"/>
    <w:p w:rsidR="009E6E72" w:rsidRPr="005E79AF" w:rsidRDefault="009E6E7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>_____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9E6E72" w:rsidRPr="005E79AF" w:rsidRDefault="009E6E7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>
        <w:rPr>
          <w:rFonts w:ascii="Times New Roman" w:hAnsi="Times New Roman" w:cs="Times New Roman"/>
        </w:rPr>
        <w:t>контрольного мероприятия</w:t>
      </w:r>
      <w:r w:rsidRPr="005E79AF">
        <w:rPr>
          <w:rFonts w:ascii="Times New Roman" w:hAnsi="Times New Roman" w:cs="Times New Roman"/>
        </w:rPr>
        <w:t>)(дата заполнения листа)</w:t>
      </w:r>
    </w:p>
    <w:p w:rsidR="009E6E72" w:rsidRPr="005E79AF" w:rsidRDefault="009E6E7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9E6E72" w:rsidRPr="005E79AF" w:rsidRDefault="009E6E7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(время заполнения листа)</w:t>
      </w:r>
    </w:p>
    <w:p w:rsidR="009E6E72" w:rsidRDefault="009E6E7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E72" w:rsidRPr="0008060E" w:rsidRDefault="009E6E7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E6E72" w:rsidRPr="0008060E" w:rsidRDefault="009E6E7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жилищного контроля </w:t>
      </w:r>
    </w:p>
    <w:p w:rsidR="009E6E72" w:rsidRPr="00FE3B53" w:rsidRDefault="009E6E7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E72" w:rsidRPr="005C1B84" w:rsidRDefault="009E6E72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жилищный контроль.</w:t>
      </w:r>
    </w:p>
    <w:p w:rsidR="009E6E72" w:rsidRPr="005C1B84" w:rsidRDefault="009E6E72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9E6E72" w:rsidRPr="005C1B84" w:rsidRDefault="009E6E72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__________.</w:t>
      </w:r>
    </w:p>
    <w:p w:rsidR="009E6E72" w:rsidRPr="005C1B84" w:rsidRDefault="009E6E72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.</w:t>
      </w:r>
    </w:p>
    <w:p w:rsidR="009E6E72" w:rsidRPr="005C1B84" w:rsidRDefault="009E6E72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жилищного контроля, в отношении которого проводится контрольное (надзорное) мероприятие ____________________________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9E6E72" w:rsidRPr="005C1B84" w:rsidRDefault="009E6E72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.</w:t>
      </w:r>
    </w:p>
    <w:p w:rsidR="009E6E72" w:rsidRPr="005C1B84" w:rsidRDefault="009E6E72" w:rsidP="005C1B84">
      <w:pPr>
        <w:jc w:val="both"/>
        <w:rPr>
          <w:rFonts w:ascii="Times New Roman" w:hAnsi="Times New Roman"/>
          <w:sz w:val="26"/>
          <w:szCs w:val="26"/>
        </w:rPr>
      </w:pPr>
    </w:p>
    <w:p w:rsidR="009E6E72" w:rsidRPr="005C1B84" w:rsidRDefault="009E6E72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9E6E72" w:rsidRPr="005C1B84" w:rsidRDefault="009E6E72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Фамилия, имя и отчество (при наличии) гражданина или индивидуального предпринимателя: 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____</w:t>
      </w:r>
    </w:p>
    <w:p w:rsidR="009E6E72" w:rsidRPr="005C1B84" w:rsidRDefault="009E6E72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9E6E72" w:rsidRPr="005C1B84" w:rsidRDefault="009E6E72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Идентификационный номер налогоплательщика и (или) основной государственный регистрационный номер индивидуального предпринимателя:__________________________________________________________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9E6E72" w:rsidRPr="005C1B84" w:rsidRDefault="009E6E72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Адрес регистрации гражданина или индивидуального предпринимателя:</w:t>
      </w:r>
      <w:r>
        <w:rPr>
          <w:rFonts w:ascii="Times New Roman" w:hAnsi="Times New Roman"/>
          <w:sz w:val="26"/>
          <w:szCs w:val="26"/>
        </w:rPr>
        <w:t xml:space="preserve"> _____________</w:t>
      </w:r>
    </w:p>
    <w:p w:rsidR="009E6E72" w:rsidRPr="005C1B84" w:rsidRDefault="009E6E72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;</w:t>
      </w:r>
    </w:p>
    <w:p w:rsidR="009E6E72" w:rsidRPr="005C1B84" w:rsidRDefault="009E6E72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Наименование юридического лица: 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9E6E72" w:rsidRPr="005C1B84" w:rsidRDefault="009E6E72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;</w:t>
      </w:r>
    </w:p>
    <w:p w:rsidR="009E6E72" w:rsidRPr="005C1B84" w:rsidRDefault="009E6E72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Идентификационный номер налогоплательщика и (или) основной государственный регистрационный номер: 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9E6E72" w:rsidRPr="005C1B84" w:rsidRDefault="009E6E72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Адрес юридического лица (его филиалов, представительств, обособленных структурных подразделений):_______________________________________</w:t>
      </w:r>
      <w:r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9E6E72" w:rsidRPr="005C1B84" w:rsidRDefault="009E6E72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заполнениемпроверочноголиста: 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______________________.</w:t>
      </w:r>
    </w:p>
    <w:p w:rsidR="009E6E72" w:rsidRPr="005C1B84" w:rsidRDefault="009E6E72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органа: ___________________________</w:t>
      </w:r>
      <w:r>
        <w:rPr>
          <w:rFonts w:ascii="Times New Roman" w:hAnsi="Times New Roman"/>
          <w:sz w:val="26"/>
          <w:szCs w:val="26"/>
        </w:rPr>
        <w:t>______________________</w:t>
      </w:r>
      <w:r w:rsidRPr="005C1B84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_____.</w:t>
      </w:r>
    </w:p>
    <w:p w:rsidR="009E6E72" w:rsidRPr="005C1B84" w:rsidRDefault="009E6E72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5C1B84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.</w:t>
      </w:r>
    </w:p>
    <w:p w:rsidR="009E6E72" w:rsidRPr="005C1B84" w:rsidRDefault="009E6E72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</w:p>
    <w:p w:rsidR="009E6E72" w:rsidRPr="005C1B84" w:rsidRDefault="009E6E72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.</w:t>
      </w:r>
    </w:p>
    <w:p w:rsidR="009E6E72" w:rsidRPr="009017C3" w:rsidRDefault="009E6E72" w:rsidP="009017C3">
      <w:pPr>
        <w:pStyle w:val="a2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10. Список контрольных вопросов, отражающих содержание обязательныхтребований, ответы на которые свидетельствуют о соблюдении илинесоблюдении юридическим лицом, индивидуальным предпринимателем,гражданином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9E6E72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9E6E72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B254A4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9E6E72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9E6E72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Платежные документы, информация о размере платы за жилое помещение муниципального жилищного фонда и коммунальные услуги, задолженности</w:t>
            </w:r>
            <w:r w:rsidRPr="009017C3">
              <w:rPr>
                <w:rFonts w:ascii="Times New Roman" w:hAnsi="Times New Roman"/>
                <w:sz w:val="24"/>
                <w:szCs w:val="24"/>
              </w:rPr>
              <w:t>по оплате жилых помещений и коммунальных услуг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размещаются в государственной информационной системе жилищно-коммунального хозяйства?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1D7202" w:rsidRDefault="009E6E72" w:rsidP="009017C3">
            <w:pPr>
              <w:pStyle w:val="a3"/>
              <w:rPr>
                <w:rFonts w:ascii="Times New Roman" w:hAnsi="Times New Roman" w:cs="Times New Roman"/>
              </w:rPr>
            </w:pPr>
            <w:r w:rsidRPr="001D7202">
              <w:rPr>
                <w:rFonts w:ascii="Times New Roman" w:hAnsi="Times New Roman" w:cs="Times New Roman"/>
              </w:rPr>
              <w:t>Часть 2 -2.1 статьи 155 Жилищного кодекса Российской Федерации (далее – ЖК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электроснабжении) предоставленные в жилом помещении муниципального жилищного фонда, оборудованном индивидуальным прибором учета</w:t>
            </w:r>
            <w:r>
              <w:rPr>
                <w:rFonts w:ascii="Times New Roman" w:hAnsi="Times New Roman"/>
                <w:sz w:val="24"/>
                <w:szCs w:val="24"/>
              </w:rPr>
              <w:t>, при отсутствии приборов учета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E6E72" w:rsidRPr="005930FA" w:rsidRDefault="009E6E72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часть 1 статьи 157 ЖК РФ;</w:t>
            </w:r>
          </w:p>
          <w:p w:rsidR="009E6E72" w:rsidRPr="005930FA" w:rsidRDefault="009E6E72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"ж" пункта 4 Правил осуществления деятельности по управлению многоквартирными домами, утв. Постановлением Правительства РФ от 15.05.2013 №416 (далее- Правила №416)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E72" w:rsidRPr="005930FA" w:rsidRDefault="009E6E72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пункты 31, 42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(далее-Правила №354)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E72" w:rsidRPr="005930FA" w:rsidRDefault="009E6E72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-пункты 1, 26 приложения №2к Правилам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(далее – МКД)?</w:t>
            </w:r>
          </w:p>
          <w:p w:rsidR="009E6E72" w:rsidRPr="005930FA" w:rsidRDefault="009E6E72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Подпункт «в» пункта 4 Правил №416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E72" w:rsidRPr="005930FA" w:rsidRDefault="009E6E72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утв. Постановлением Правительства РФ от 13.08.2006 №491 (далее- П</w:t>
            </w:r>
            <w:r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№491);</w:t>
            </w:r>
          </w:p>
          <w:p w:rsidR="009E6E72" w:rsidRPr="005930FA" w:rsidRDefault="009E6E72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1 Постановления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(далее – ПП №290)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0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E6E72" w:rsidRPr="005930FA" w:rsidRDefault="009E6E72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9E6E72" w:rsidRPr="005930FA" w:rsidRDefault="009E6E72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2 ПП № 290; </w:t>
            </w:r>
          </w:p>
          <w:p w:rsidR="009E6E72" w:rsidRPr="005930FA" w:rsidRDefault="009E6E72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"д" пункта 4 Правил № 416; </w:t>
            </w:r>
          </w:p>
          <w:p w:rsidR="009E6E72" w:rsidRPr="005930FA" w:rsidRDefault="009E6E72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3.4.1 - 3.4.4; 4.1.1; 4.1.3; 4.1.10; 4.1.15 Правил и норм технической эксплуатации жилищного фонда, утв. Постановлением Госстроя РФ от 27.09.2003 №170 (далее- Правила №170)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B074C8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стен, фасадов МКД?</w:t>
            </w:r>
          </w:p>
          <w:p w:rsidR="009E6E72" w:rsidRPr="005930FA" w:rsidRDefault="009E6E72" w:rsidP="00B6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Жилищного кодекса Российской Федерации; </w:t>
            </w:r>
          </w:p>
          <w:p w:rsidR="009E6E72" w:rsidRPr="005930FA" w:rsidRDefault="009E6E72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9E6E72" w:rsidRPr="005930FA" w:rsidRDefault="009E6E72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3 ПП № 290; </w:t>
            </w:r>
          </w:p>
          <w:p w:rsidR="009E6E72" w:rsidRPr="005930FA" w:rsidRDefault="009E6E72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4.2 - 4.2.2.4; 4.2.4.9;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требования по содержанию кровли многоквартирных домов?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E72" w:rsidRPr="005930FA" w:rsidRDefault="009E6E72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№ 491;</w:t>
            </w:r>
          </w:p>
          <w:p w:rsidR="009E6E72" w:rsidRPr="005930FA" w:rsidRDefault="009E6E72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7 ПП № 290;</w:t>
            </w:r>
          </w:p>
          <w:p w:rsidR="009E6E72" w:rsidRPr="005930FA" w:rsidRDefault="009E6E72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п. 4Правил № 416;</w:t>
            </w:r>
          </w:p>
          <w:p w:rsidR="009E6E72" w:rsidRPr="005930FA" w:rsidRDefault="009E6E72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4.6.1.1;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лестниц МКД?</w:t>
            </w:r>
          </w:p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491;</w:t>
            </w:r>
          </w:p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8 Постановления № 290;</w:t>
            </w:r>
          </w:p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3.2.2; 4.8.1; 4.8.3; 4.8.4; 4.8.7; 4.8.13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отопления МКД?</w:t>
            </w:r>
          </w:p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"в", "з" пункта 11 Правил № 491;</w:t>
            </w:r>
          </w:p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17 ПП № 290;</w:t>
            </w:r>
          </w:p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5.1.1 - 5.1.3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1123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  <w:p w:rsidR="009E6E72" w:rsidRPr="005930FA" w:rsidRDefault="009E6E72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"з" пункта 11 Правил № 491;</w:t>
            </w:r>
          </w:p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18 ПП № 290;</w:t>
            </w:r>
          </w:p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5.8.1 - 5.8.4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112330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9E6E72" w:rsidRPr="007752CD" w:rsidTr="00211E95">
        <w:trPr>
          <w:trHeight w:val="3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  <w:p w:rsidR="009E6E72" w:rsidRPr="005930FA" w:rsidRDefault="009E6E72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491,</w:t>
            </w:r>
          </w:p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20 ПП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9E6E72" w:rsidRPr="007752CD" w:rsidTr="00211E95">
        <w:trPr>
          <w:trHeight w:val="19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пункта 4 Правил №354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E6E72" w:rsidRPr="007752CD" w:rsidTr="00211E95">
        <w:trPr>
          <w:trHeight w:val="9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правила уборки придомовой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пункт 3.6.1-3.6.9 Правил №170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ункты 2.1.5, 2.3.1-2.3.8 Правил №170</w:t>
            </w:r>
          </w:p>
          <w:p w:rsidR="009E6E72" w:rsidRPr="005930FA" w:rsidRDefault="009E6E72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1C1EBE" w:rsidRDefault="009E6E72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E72" w:rsidRDefault="009E6E72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 xml:space="preserve"> пункта 4 Правил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договора (ов)</w:t>
            </w:r>
          </w:p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управления многоквартирным</w:t>
            </w:r>
          </w:p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(и) домом (ами), одобренный</w:t>
            </w:r>
          </w:p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протокольным решением</w:t>
            </w:r>
          </w:p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общего собрания</w:t>
            </w:r>
          </w:p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собственников помещений</w:t>
            </w:r>
          </w:p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подписанного с</w:t>
            </w:r>
          </w:p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собственниками помещений</w:t>
            </w:r>
          </w:p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1C1EBE" w:rsidRDefault="009E6E72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ч.1 ст.162 Ж</w:t>
            </w:r>
            <w:r>
              <w:rPr>
                <w:rFonts w:ascii="Times New Roman" w:hAnsi="Times New Roman"/>
                <w:sz w:val="24"/>
                <w:szCs w:val="24"/>
              </w:rPr>
              <w:t>К РФ</w:t>
            </w:r>
          </w:p>
          <w:p w:rsidR="009E6E72" w:rsidRPr="001C1EBE" w:rsidRDefault="009E6E72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лицензии на</w:t>
            </w:r>
          </w:p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осуществление деятельности</w:t>
            </w:r>
          </w:p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 управлениюмногоквартирными домами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1C1EBE" w:rsidRDefault="009E6E72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 xml:space="preserve">ч.1 ст.192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1C1EBE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Соблюдаются ли правила пользования жилыми помещениями?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292/пр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F457D4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F457D4" w:rsidRDefault="009E6E72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Содержится ли в чистоте и порядке жилое помещение, общее имущество в многоквартирном доме, объекты благоустройства?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 11Правил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E6E72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F457D4" w:rsidRDefault="009E6E72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к получениюсоответствующегосогласования припроизводстве работ попереустройству и (или) перепланировки жилого помещения?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26 ЖК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E6E72" w:rsidRPr="007752CD" w:rsidTr="00F457D4">
        <w:trPr>
          <w:trHeight w:val="14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F457D4" w:rsidRDefault="009E6E72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153 ЖК РФ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6E72" w:rsidRDefault="009E6E72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E6E72" w:rsidRDefault="009E6E72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E6E72" w:rsidRDefault="009E6E72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9E6E72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F457D4" w:rsidRDefault="009E6E72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по согласованию с нанимателем вселение иных лиц в занимаемое жилое помещение?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F457D4" w:rsidRDefault="009E6E72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292/пр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» (п.5,20)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9E6E72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F457D4" w:rsidRDefault="009E6E72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299">
              <w:rPr>
                <w:rFonts w:ascii="Times New Roman" w:hAnsi="Times New Roman"/>
                <w:sz w:val="24"/>
                <w:szCs w:val="24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F457D4" w:rsidRDefault="009E6E72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>татья 17 ЖК РФ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5930FA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2" w:rsidRPr="008C575F" w:rsidRDefault="009E6E72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9E6E72" w:rsidRPr="00B254A4" w:rsidRDefault="009E6E72" w:rsidP="00F457D4">
      <w:pPr>
        <w:pStyle w:val="a2"/>
        <w:jc w:val="both"/>
        <w:rPr>
          <w:rFonts w:ascii="Times New Roman" w:hAnsi="Times New Roman" w:cs="Times New Roman"/>
          <w:sz w:val="26"/>
          <w:szCs w:val="26"/>
        </w:rPr>
      </w:pPr>
    </w:p>
    <w:p w:rsidR="009E6E72" w:rsidRPr="00112330" w:rsidRDefault="009E6E72" w:rsidP="00F45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 xml:space="preserve">* Примечание: Количество вопросов, отражающих содержание обязательных требований, исследуемых при проведении </w:t>
      </w:r>
      <w:r>
        <w:rPr>
          <w:rFonts w:ascii="Times New Roman" w:hAnsi="Times New Roman"/>
          <w:sz w:val="26"/>
          <w:szCs w:val="26"/>
        </w:rPr>
        <w:t>контрольного (надзорного) мероприятия</w:t>
      </w:r>
      <w:r w:rsidRPr="00112330">
        <w:rPr>
          <w:rFonts w:ascii="Times New Roman" w:hAnsi="Times New Roman"/>
          <w:sz w:val="26"/>
          <w:szCs w:val="26"/>
        </w:rPr>
        <w:t>, определяются исходя из конструктивных особенностей дома.</w:t>
      </w:r>
    </w:p>
    <w:p w:rsidR="009E6E72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9E6E72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9E6E72" w:rsidRDefault="009E6E72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E6E72" w:rsidRPr="00762299" w:rsidRDefault="009E6E72" w:rsidP="00762299">
      <w:pPr>
        <w:spacing w:after="0" w:line="240" w:lineRule="auto"/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9E6E72" w:rsidRPr="00112330" w:rsidRDefault="009E6E72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9E6E72" w:rsidRPr="00112330" w:rsidRDefault="009E6E72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9E6E72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9E6E72" w:rsidRPr="00112330" w:rsidRDefault="009E6E72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9E6E72" w:rsidRPr="00112330" w:rsidRDefault="009E6E72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9E6E72" w:rsidRPr="00112330" w:rsidRDefault="009E6E72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9E6E72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9E6E72" w:rsidRDefault="009E6E72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Pr="00112330">
        <w:rPr>
          <w:rFonts w:ascii="Times New Roman" w:hAnsi="Times New Roman"/>
          <w:sz w:val="26"/>
          <w:szCs w:val="26"/>
        </w:rPr>
        <w:br/>
      </w:r>
    </w:p>
    <w:p w:rsidR="009E6E72" w:rsidRPr="00112330" w:rsidRDefault="009E6E72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9E6E72" w:rsidRPr="00112330" w:rsidRDefault="009E6E72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9E6E72" w:rsidRPr="00112330" w:rsidRDefault="009E6E72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9E6E72" w:rsidRPr="00112330" w:rsidRDefault="009E6E72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9E6E72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9E6E72" w:rsidRPr="00112330" w:rsidRDefault="009E6E72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9E6E72" w:rsidRPr="00112330" w:rsidRDefault="009E6E72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9E6E72" w:rsidRPr="00112330" w:rsidRDefault="009E6E72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9E6E72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9E6E72" w:rsidRPr="00112330" w:rsidRDefault="009E6E72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9E6E72" w:rsidRPr="00112330" w:rsidRDefault="009E6E72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E72" w:rsidRPr="00B254A4" w:rsidRDefault="009E6E72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9E6E72" w:rsidRDefault="009E6E72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6E72" w:rsidRPr="00C15248" w:rsidRDefault="009E6E72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жилищного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 контроля </w:t>
      </w:r>
    </w:p>
    <w:p w:rsidR="009E6E72" w:rsidRPr="00C15248" w:rsidRDefault="009E6E72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9E6E72" w:rsidRPr="00C15248" w:rsidRDefault="009E6E72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5248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листов"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«Об утверждении формы проверочного листа применяемого при осуществлении муниципального </w:t>
      </w:r>
      <w:r>
        <w:rPr>
          <w:rFonts w:ascii="Times New Roman" w:hAnsi="Times New Roman"/>
          <w:sz w:val="28"/>
          <w:szCs w:val="28"/>
        </w:rPr>
        <w:t>жилищного</w:t>
      </w:r>
      <w:r w:rsidRPr="00C15248">
        <w:rPr>
          <w:rFonts w:ascii="Times New Roman" w:hAnsi="Times New Roman"/>
          <w:sz w:val="28"/>
          <w:szCs w:val="28"/>
        </w:rPr>
        <w:t xml:space="preserve"> контроля на территории </w:t>
      </w:r>
      <w:r>
        <w:rPr>
          <w:rFonts w:ascii="Times New Roman" w:hAnsi="Times New Roman"/>
          <w:sz w:val="28"/>
          <w:szCs w:val="28"/>
        </w:rPr>
        <w:t>сельского поселения «Деревня Песочня».</w:t>
      </w:r>
    </w:p>
    <w:p w:rsidR="009E6E72" w:rsidRDefault="009E6E72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проект </w:t>
      </w:r>
      <w:r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r>
        <w:rPr>
          <w:rFonts w:ascii="Times New Roman" w:hAnsi="Times New Roman"/>
          <w:sz w:val="28"/>
          <w:szCs w:val="28"/>
        </w:rPr>
        <w:t xml:space="preserve">Перемышльский район», во вкладке </w:t>
      </w:r>
      <w:r w:rsidRPr="00C1524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«Сельское поселение «Деревня Песочня»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E6E72" w:rsidRPr="00C15248" w:rsidRDefault="009E6E72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«Деревня Песочня», почтовый адрес: 249140, Калужская область, Перемышльский район, д.Песочня дом № 54, адрес электронной почты: </w:t>
      </w:r>
      <w:r>
        <w:rPr>
          <w:rFonts w:ascii="Times New Roman" w:hAnsi="Times New Roman"/>
          <w:sz w:val="28"/>
          <w:szCs w:val="28"/>
          <w:lang w:val="sq-AL"/>
        </w:rPr>
        <w:t>pesochna14</w:t>
      </w:r>
      <w:r w:rsidRPr="001F1D1D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sq-AL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sq-AL"/>
        </w:rPr>
        <w:t>ru</w:t>
      </w:r>
      <w:r>
        <w:rPr>
          <w:rFonts w:ascii="Times New Roman" w:hAnsi="Times New Roman"/>
          <w:sz w:val="28"/>
          <w:szCs w:val="28"/>
        </w:rPr>
        <w:t>,контактный номер:8(48441) 3-41-16.</w:t>
      </w:r>
    </w:p>
    <w:p w:rsidR="009E6E72" w:rsidRPr="00C4674B" w:rsidRDefault="009E6E72" w:rsidP="00C4674B">
      <w:pPr>
        <w:pStyle w:val="NormalWeb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9E6E72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1228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202"/>
    <w:rsid w:val="001D75AD"/>
    <w:rsid w:val="001E11E2"/>
    <w:rsid w:val="001E19D9"/>
    <w:rsid w:val="001E2BCB"/>
    <w:rsid w:val="001E5B52"/>
    <w:rsid w:val="001E713F"/>
    <w:rsid w:val="001F01C5"/>
    <w:rsid w:val="001F0F7B"/>
    <w:rsid w:val="001F1D1D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45B1D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530EF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6FC8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055F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E79A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07CB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48E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52CD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3CC"/>
    <w:rsid w:val="008946BB"/>
    <w:rsid w:val="008B0E5E"/>
    <w:rsid w:val="008B759F"/>
    <w:rsid w:val="008B76B2"/>
    <w:rsid w:val="008C1C26"/>
    <w:rsid w:val="008C575F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566B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E72"/>
    <w:rsid w:val="009E6F8A"/>
    <w:rsid w:val="009F2B77"/>
    <w:rsid w:val="009F2F49"/>
    <w:rsid w:val="009F5C29"/>
    <w:rsid w:val="00A007D4"/>
    <w:rsid w:val="00A0108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97B05"/>
    <w:rsid w:val="00AA2864"/>
    <w:rsid w:val="00AA5AE4"/>
    <w:rsid w:val="00AA6211"/>
    <w:rsid w:val="00AB11E5"/>
    <w:rsid w:val="00AB1A53"/>
    <w:rsid w:val="00AB21E2"/>
    <w:rsid w:val="00AB333E"/>
    <w:rsid w:val="00AB46BC"/>
    <w:rsid w:val="00AB584D"/>
    <w:rsid w:val="00AC1E9B"/>
    <w:rsid w:val="00AC5337"/>
    <w:rsid w:val="00AC7622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2091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199"/>
    <w:rsid w:val="00C0761B"/>
    <w:rsid w:val="00C12EC0"/>
    <w:rsid w:val="00C14662"/>
    <w:rsid w:val="00C15248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7661F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18B6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3070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5C32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3B53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F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45AD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134FE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41D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A4E45"/>
    <w:rPr>
      <w:rFonts w:cs="Times New Roman"/>
      <w:b/>
      <w:bCs/>
    </w:rPr>
  </w:style>
  <w:style w:type="paragraph" w:customStyle="1" w:styleId="Default">
    <w:name w:val="Default"/>
    <w:uiPriority w:val="99"/>
    <w:rsid w:val="007F5218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5218"/>
    <w:rPr>
      <w:rFonts w:cs="Times New Roman"/>
      <w:i/>
    </w:rPr>
  </w:style>
  <w:style w:type="character" w:styleId="Hyperlink">
    <w:name w:val="Hyperlink"/>
    <w:basedOn w:val="DefaultParagraphFont"/>
    <w:uiPriority w:val="99"/>
    <w:rsid w:val="0000105A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BB45AD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BB45AD"/>
    <w:rPr>
      <w:rFonts w:cs="Times New Roman"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2">
    <w:name w:val="Таблицы (моноширинный)"/>
    <w:basedOn w:val="Normal"/>
    <w:next w:val="Normal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nformat">
    <w:name w:val="ConsPlusNonformat"/>
    <w:uiPriority w:val="99"/>
    <w:rsid w:val="00BC2DB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43F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743FCC"/>
    <w:rPr>
      <w:rFonts w:ascii="Arial" w:hAnsi="Arial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0FA"/>
    <w:rPr>
      <w:rFonts w:ascii="Arial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F66A27DDFDAC140994286ED957C4DC42D1638B3F98320E3A73DFAE5BC37C9A3F78A6C740858F8F2D0BD61275n7J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10</Pages>
  <Words>2352</Words>
  <Characters>13412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Main</cp:lastModifiedBy>
  <cp:revision>9</cp:revision>
  <cp:lastPrinted>2022-02-21T11:13:00Z</cp:lastPrinted>
  <dcterms:created xsi:type="dcterms:W3CDTF">2022-02-21T12:14:00Z</dcterms:created>
  <dcterms:modified xsi:type="dcterms:W3CDTF">2022-03-04T06:08:00Z</dcterms:modified>
</cp:coreProperties>
</file>