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F607CB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>СОГЛАШЕНИЕ №</w:t>
      </w:r>
      <w:r w:rsidR="009414E7" w:rsidRPr="00F607CB">
        <w:rPr>
          <w:b/>
          <w:color w:val="000000"/>
          <w:spacing w:val="6"/>
          <w:sz w:val="24"/>
          <w:szCs w:val="24"/>
        </w:rPr>
        <w:t>6</w:t>
      </w:r>
    </w:p>
    <w:p w:rsidR="00D67261" w:rsidRPr="00F607CB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F607CB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F607CB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D67261" w:rsidRPr="00F607CB" w:rsidRDefault="00D67261" w:rsidP="00D67261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F607CB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F607CB">
        <w:rPr>
          <w:color w:val="000000"/>
          <w:spacing w:val="5"/>
          <w:sz w:val="24"/>
          <w:szCs w:val="24"/>
        </w:rPr>
        <w:t xml:space="preserve">        «</w:t>
      </w:r>
      <w:proofErr w:type="gramStart"/>
      <w:r w:rsidR="009414E7" w:rsidRPr="00F607CB">
        <w:rPr>
          <w:color w:val="000000"/>
          <w:spacing w:val="5"/>
          <w:sz w:val="24"/>
          <w:szCs w:val="24"/>
        </w:rPr>
        <w:t>01</w:t>
      </w:r>
      <w:r w:rsidR="007327AA" w:rsidRPr="00F607CB">
        <w:rPr>
          <w:color w:val="000000"/>
          <w:spacing w:val="5"/>
          <w:sz w:val="24"/>
          <w:szCs w:val="24"/>
        </w:rPr>
        <w:t>»</w:t>
      </w:r>
      <w:r w:rsidR="009414E7" w:rsidRPr="00F607CB">
        <w:rPr>
          <w:color w:val="000000"/>
          <w:spacing w:val="5"/>
          <w:sz w:val="24"/>
          <w:szCs w:val="24"/>
        </w:rPr>
        <w:t>января</w:t>
      </w:r>
      <w:proofErr w:type="gramEnd"/>
      <w:r w:rsidRPr="00F607CB">
        <w:rPr>
          <w:color w:val="000000"/>
          <w:spacing w:val="5"/>
          <w:sz w:val="24"/>
          <w:szCs w:val="24"/>
        </w:rPr>
        <w:t>20</w:t>
      </w:r>
      <w:r w:rsidR="007327AA" w:rsidRPr="00F607CB">
        <w:rPr>
          <w:color w:val="000000"/>
          <w:spacing w:val="5"/>
          <w:sz w:val="24"/>
          <w:szCs w:val="24"/>
        </w:rPr>
        <w:t>2</w:t>
      </w:r>
      <w:r w:rsidR="00F607CB" w:rsidRPr="00F607CB">
        <w:rPr>
          <w:color w:val="000000"/>
          <w:spacing w:val="5"/>
          <w:sz w:val="24"/>
          <w:szCs w:val="24"/>
        </w:rPr>
        <w:t>1</w:t>
      </w:r>
      <w:r w:rsidRPr="00F607CB">
        <w:rPr>
          <w:color w:val="000000"/>
          <w:spacing w:val="5"/>
          <w:sz w:val="24"/>
          <w:szCs w:val="24"/>
        </w:rPr>
        <w:t xml:space="preserve"> г.</w:t>
      </w:r>
    </w:p>
    <w:p w:rsidR="00D67261" w:rsidRPr="00F607CB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F607CB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F607CB">
        <w:rPr>
          <w:color w:val="000000"/>
          <w:spacing w:val="2"/>
          <w:sz w:val="24"/>
          <w:szCs w:val="24"/>
        </w:rPr>
        <w:t xml:space="preserve">           </w:t>
      </w:r>
      <w:r w:rsidR="007327AA" w:rsidRPr="00F607CB">
        <w:rPr>
          <w:b/>
          <w:color w:val="000000"/>
          <w:spacing w:val="2"/>
          <w:sz w:val="24"/>
          <w:szCs w:val="24"/>
        </w:rPr>
        <w:t>Администрация (исполнительно-распорядительный орган) сельского поселения «</w:t>
      </w:r>
      <w:r w:rsidR="002346FF" w:rsidRPr="00F607CB">
        <w:rPr>
          <w:b/>
          <w:color w:val="000000"/>
          <w:spacing w:val="2"/>
          <w:sz w:val="24"/>
          <w:szCs w:val="24"/>
        </w:rPr>
        <w:t>Деревня Хотисино</w:t>
      </w:r>
      <w:r w:rsidR="007327AA" w:rsidRPr="00F607CB">
        <w:rPr>
          <w:b/>
          <w:color w:val="000000"/>
          <w:spacing w:val="2"/>
          <w:sz w:val="24"/>
          <w:szCs w:val="24"/>
        </w:rPr>
        <w:t xml:space="preserve">» </w:t>
      </w:r>
      <w:r w:rsidR="007327AA" w:rsidRPr="00F607CB">
        <w:rPr>
          <w:color w:val="000000"/>
          <w:spacing w:val="2"/>
          <w:sz w:val="24"/>
          <w:szCs w:val="24"/>
        </w:rPr>
        <w:t>(далее – орган поселения)</w:t>
      </w:r>
      <w:r w:rsidR="00B212AD" w:rsidRPr="00F607CB">
        <w:rPr>
          <w:color w:val="000000"/>
          <w:spacing w:val="2"/>
          <w:sz w:val="24"/>
          <w:szCs w:val="24"/>
        </w:rPr>
        <w:t>,</w:t>
      </w:r>
      <w:r w:rsidR="007327AA" w:rsidRPr="00F607CB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</w:t>
      </w:r>
      <w:proofErr w:type="spellStart"/>
      <w:r w:rsidR="002346FF" w:rsidRPr="00F607CB">
        <w:rPr>
          <w:color w:val="000000"/>
          <w:spacing w:val="2"/>
          <w:sz w:val="24"/>
          <w:szCs w:val="24"/>
        </w:rPr>
        <w:t>Поштару</w:t>
      </w:r>
      <w:proofErr w:type="spellEnd"/>
      <w:r w:rsidR="002346FF" w:rsidRPr="00F607CB">
        <w:rPr>
          <w:color w:val="000000"/>
          <w:spacing w:val="2"/>
          <w:sz w:val="24"/>
          <w:szCs w:val="24"/>
        </w:rPr>
        <w:t xml:space="preserve"> Ивана Афанасьевича</w:t>
      </w:r>
      <w:r w:rsidR="007327AA" w:rsidRPr="00F607CB">
        <w:rPr>
          <w:color w:val="000000"/>
          <w:spacing w:val="2"/>
          <w:sz w:val="24"/>
          <w:szCs w:val="24"/>
        </w:rPr>
        <w:t>, действующе</w:t>
      </w:r>
      <w:r w:rsidR="002346FF" w:rsidRPr="00F607CB">
        <w:rPr>
          <w:color w:val="000000"/>
          <w:spacing w:val="2"/>
          <w:sz w:val="24"/>
          <w:szCs w:val="24"/>
        </w:rPr>
        <w:t>го</w:t>
      </w:r>
      <w:r w:rsidR="007327AA" w:rsidRPr="00F607CB">
        <w:rPr>
          <w:color w:val="000000"/>
          <w:spacing w:val="2"/>
          <w:sz w:val="24"/>
          <w:szCs w:val="24"/>
        </w:rPr>
        <w:t xml:space="preserve"> на основании Устава</w:t>
      </w:r>
      <w:r w:rsidR="00F607CB" w:rsidRPr="00F607CB">
        <w:rPr>
          <w:color w:val="000000"/>
          <w:spacing w:val="2"/>
          <w:sz w:val="24"/>
          <w:szCs w:val="24"/>
        </w:rPr>
        <w:t xml:space="preserve"> сельского поселения</w:t>
      </w:r>
      <w:r w:rsidR="007327AA" w:rsidRPr="00F607CB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F607CB">
        <w:rPr>
          <w:b/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  <w:r w:rsidR="007327AA" w:rsidRPr="00F607CB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F607CB">
        <w:rPr>
          <w:sz w:val="24"/>
          <w:szCs w:val="24"/>
        </w:rPr>
        <w:t xml:space="preserve"> </w:t>
      </w:r>
      <w:r w:rsidRPr="00F607CB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F607CB" w:rsidRPr="00F607CB" w:rsidRDefault="00D67261" w:rsidP="00F607CB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F607CB" w:rsidRDefault="007327AA" w:rsidP="007327AA">
      <w:pPr>
        <w:shd w:val="clear" w:color="auto" w:fill="FFFFFF"/>
        <w:ind w:left="10" w:firstLine="720"/>
        <w:jc w:val="both"/>
        <w:rPr>
          <w:color w:val="000000"/>
          <w:sz w:val="24"/>
          <w:szCs w:val="24"/>
        </w:rPr>
      </w:pPr>
      <w:r w:rsidRPr="00F607CB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F607CB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F607CB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F607CB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F607CB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F607CB" w:rsidRPr="00F607CB">
        <w:rPr>
          <w:b/>
          <w:color w:val="000000"/>
          <w:spacing w:val="6"/>
          <w:sz w:val="24"/>
          <w:szCs w:val="24"/>
        </w:rPr>
        <w:t>района</w:t>
      </w:r>
    </w:p>
    <w:p w:rsidR="00B212AD" w:rsidRPr="00F607CB" w:rsidRDefault="007327AA" w:rsidP="00B212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607CB">
        <w:rPr>
          <w:color w:val="000000"/>
          <w:spacing w:val="-6"/>
          <w:sz w:val="24"/>
          <w:szCs w:val="24"/>
        </w:rPr>
        <w:t>2.1.</w:t>
      </w:r>
      <w:r w:rsidRPr="00F607CB">
        <w:rPr>
          <w:color w:val="000000"/>
          <w:sz w:val="24"/>
          <w:szCs w:val="24"/>
        </w:rPr>
        <w:tab/>
      </w:r>
      <w:r w:rsidR="00B212AD" w:rsidRPr="00F607CB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B212AD" w:rsidRPr="00F607CB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B212AD" w:rsidRPr="00F607CB">
        <w:rPr>
          <w:color w:val="000000"/>
          <w:spacing w:val="2"/>
          <w:sz w:val="24"/>
          <w:szCs w:val="24"/>
        </w:rPr>
        <w:t xml:space="preserve"> в части:</w:t>
      </w:r>
    </w:p>
    <w:p w:rsidR="00B212AD" w:rsidRPr="00F607CB" w:rsidRDefault="00B212AD" w:rsidP="00B212AD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F607CB">
        <w:rPr>
          <w:color w:val="000000"/>
          <w:spacing w:val="2"/>
          <w:sz w:val="24"/>
          <w:szCs w:val="24"/>
        </w:rPr>
        <w:t xml:space="preserve">- </w:t>
      </w:r>
      <w:r w:rsidRPr="00F607CB">
        <w:rPr>
          <w:rFonts w:eastAsia="Calibri"/>
          <w:sz w:val="24"/>
          <w:szCs w:val="24"/>
          <w:lang w:eastAsia="en-US"/>
        </w:rPr>
        <w:t xml:space="preserve"> </w:t>
      </w:r>
      <w:r w:rsidRPr="00F607CB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B212AD" w:rsidRPr="00F607CB" w:rsidRDefault="00B212AD" w:rsidP="00B212AD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F607CB">
        <w:rPr>
          <w:sz w:val="24"/>
          <w:szCs w:val="24"/>
        </w:rPr>
        <w:t>-</w:t>
      </w:r>
      <w:r w:rsidRPr="00F607CB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F607CB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F607CB" w:rsidRPr="00F607CB">
        <w:rPr>
          <w:color w:val="000000"/>
          <w:spacing w:val="5"/>
          <w:sz w:val="24"/>
          <w:szCs w:val="24"/>
          <w:u w:val="single"/>
        </w:rPr>
        <w:t>;</w:t>
      </w:r>
    </w:p>
    <w:p w:rsidR="00F607CB" w:rsidRPr="00F607CB" w:rsidRDefault="00F607CB" w:rsidP="00B212AD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F607CB">
        <w:rPr>
          <w:color w:val="000000"/>
          <w:spacing w:val="5"/>
          <w:sz w:val="24"/>
          <w:szCs w:val="24"/>
          <w:u w:val="single"/>
        </w:rPr>
        <w:t>-</w:t>
      </w:r>
      <w:r w:rsidRPr="00F607CB">
        <w:rPr>
          <w:color w:val="000000"/>
          <w:spacing w:val="5"/>
          <w:sz w:val="24"/>
          <w:szCs w:val="24"/>
          <w:u w:val="single"/>
        </w:rPr>
        <w:t>установления начальной цены предмета аукциона на право заключения договоров аренды земельных участков.</w:t>
      </w:r>
    </w:p>
    <w:p w:rsidR="007327AA" w:rsidRPr="00F607CB" w:rsidRDefault="007327AA" w:rsidP="00B212AD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F607CB">
        <w:rPr>
          <w:color w:val="000000"/>
          <w:spacing w:val="-7"/>
          <w:sz w:val="24"/>
          <w:szCs w:val="24"/>
        </w:rPr>
        <w:t>2.2.</w:t>
      </w:r>
      <w:r w:rsidRPr="00F607CB">
        <w:rPr>
          <w:color w:val="000000"/>
          <w:sz w:val="24"/>
          <w:szCs w:val="24"/>
        </w:rPr>
        <w:tab/>
      </w:r>
      <w:r w:rsidRPr="00F607CB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F607CB">
        <w:rPr>
          <w:color w:val="000000"/>
          <w:spacing w:val="4"/>
          <w:sz w:val="24"/>
          <w:szCs w:val="24"/>
        </w:rPr>
        <w:t xml:space="preserve">ему </w:t>
      </w:r>
      <w:r w:rsidR="00F607CB" w:rsidRPr="00F607CB">
        <w:rPr>
          <w:color w:val="000000"/>
          <w:spacing w:val="4"/>
          <w:sz w:val="24"/>
          <w:szCs w:val="24"/>
        </w:rPr>
        <w:t>п</w:t>
      </w:r>
      <w:r w:rsidRPr="00F607CB">
        <w:rPr>
          <w:color w:val="000000"/>
          <w:spacing w:val="4"/>
          <w:sz w:val="24"/>
          <w:szCs w:val="24"/>
        </w:rPr>
        <w:t xml:space="preserve">олномочий, указанных в п.2.1. настоящего соглашения. </w:t>
      </w:r>
      <w:r w:rsidRPr="00F607CB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F607CB" w:rsidRPr="00F607CB">
        <w:rPr>
          <w:color w:val="000000"/>
          <w:spacing w:val="6"/>
          <w:sz w:val="24"/>
          <w:szCs w:val="24"/>
        </w:rPr>
        <w:t>п</w:t>
      </w:r>
      <w:r w:rsidRPr="00F607CB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F607CB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F607CB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F607CB">
        <w:rPr>
          <w:color w:val="000000"/>
          <w:spacing w:val="-6"/>
          <w:sz w:val="24"/>
          <w:szCs w:val="24"/>
        </w:rPr>
        <w:t>2.3.</w:t>
      </w:r>
      <w:r w:rsidRPr="00F607CB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F607CB">
        <w:rPr>
          <w:color w:val="000000"/>
          <w:sz w:val="24"/>
          <w:szCs w:val="24"/>
        </w:rPr>
        <w:br/>
      </w:r>
      <w:r w:rsidRPr="00F607CB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F607CB">
        <w:rPr>
          <w:color w:val="000000"/>
          <w:sz w:val="24"/>
          <w:szCs w:val="24"/>
        </w:rPr>
        <w:t xml:space="preserve">осуществления последним </w:t>
      </w:r>
      <w:r w:rsidR="00F607CB" w:rsidRPr="00F607CB">
        <w:rPr>
          <w:color w:val="000000"/>
          <w:sz w:val="24"/>
          <w:szCs w:val="24"/>
        </w:rPr>
        <w:t>п</w:t>
      </w:r>
      <w:r w:rsidRPr="00F607CB">
        <w:rPr>
          <w:color w:val="000000"/>
          <w:sz w:val="24"/>
          <w:szCs w:val="24"/>
        </w:rPr>
        <w:t>олномочий.</w:t>
      </w:r>
    </w:p>
    <w:p w:rsidR="007327AA" w:rsidRPr="00F607CB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F607CB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F607CB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F607CB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F607CB">
        <w:rPr>
          <w:color w:val="000000"/>
          <w:sz w:val="24"/>
          <w:szCs w:val="24"/>
        </w:rPr>
        <w:t>муниципальным правовым актам.</w:t>
      </w:r>
    </w:p>
    <w:p w:rsidR="007327AA" w:rsidRPr="00F607CB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F607CB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F607CB">
        <w:rPr>
          <w:color w:val="000000"/>
          <w:spacing w:val="1"/>
          <w:sz w:val="24"/>
          <w:szCs w:val="24"/>
        </w:rPr>
        <w:t xml:space="preserve">осуществления </w:t>
      </w:r>
      <w:r w:rsidR="00F607CB" w:rsidRPr="00F607CB">
        <w:rPr>
          <w:color w:val="000000"/>
          <w:spacing w:val="1"/>
          <w:sz w:val="24"/>
          <w:szCs w:val="24"/>
        </w:rPr>
        <w:t>п</w:t>
      </w:r>
      <w:r w:rsidRPr="00F607CB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</w:t>
      </w:r>
      <w:r w:rsidRPr="00F607CB">
        <w:rPr>
          <w:color w:val="000000"/>
          <w:spacing w:val="1"/>
          <w:sz w:val="24"/>
          <w:szCs w:val="24"/>
        </w:rPr>
        <w:lastRenderedPageBreak/>
        <w:t xml:space="preserve">освобождается от ответственности за невыполнения указаний органа поселения относительно осуществления </w:t>
      </w:r>
      <w:r w:rsidR="00F607CB" w:rsidRPr="00F607CB">
        <w:rPr>
          <w:color w:val="000000"/>
          <w:spacing w:val="1"/>
          <w:sz w:val="24"/>
          <w:szCs w:val="24"/>
        </w:rPr>
        <w:t>п</w:t>
      </w:r>
      <w:r w:rsidRPr="00F607CB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F607CB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F607CB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F607CB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F607CB">
        <w:rPr>
          <w:color w:val="000000"/>
          <w:spacing w:val="5"/>
          <w:sz w:val="24"/>
          <w:szCs w:val="24"/>
        </w:rPr>
        <w:br/>
      </w:r>
      <w:r w:rsidRPr="00F607CB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F607CB" w:rsidRPr="00F607CB">
        <w:rPr>
          <w:color w:val="000000"/>
          <w:spacing w:val="1"/>
          <w:sz w:val="24"/>
          <w:szCs w:val="24"/>
        </w:rPr>
        <w:t>п</w:t>
      </w:r>
      <w:r w:rsidRPr="00F607CB">
        <w:rPr>
          <w:color w:val="000000"/>
          <w:spacing w:val="1"/>
          <w:sz w:val="24"/>
          <w:szCs w:val="24"/>
        </w:rPr>
        <w:t>олномочий.    При</w:t>
      </w:r>
      <w:r w:rsidRPr="00F607CB">
        <w:rPr>
          <w:color w:val="000000"/>
          <w:spacing w:val="1"/>
          <w:sz w:val="24"/>
          <w:szCs w:val="24"/>
        </w:rPr>
        <w:br/>
      </w:r>
      <w:r w:rsidRPr="00F607CB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F607CB">
        <w:rPr>
          <w:color w:val="000000"/>
          <w:spacing w:val="10"/>
          <w:sz w:val="24"/>
          <w:szCs w:val="24"/>
        </w:rPr>
        <w:br/>
      </w:r>
      <w:r w:rsidRPr="00F607CB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F607CB" w:rsidRPr="00F607CB">
        <w:rPr>
          <w:color w:val="000000"/>
          <w:spacing w:val="1"/>
          <w:sz w:val="24"/>
          <w:szCs w:val="24"/>
        </w:rPr>
        <w:t>п</w:t>
      </w:r>
      <w:r w:rsidRPr="00F607CB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F607CB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F607CB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F607CB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F607CB" w:rsidRPr="00F607CB">
        <w:rPr>
          <w:color w:val="000000"/>
          <w:spacing w:val="6"/>
          <w:sz w:val="24"/>
          <w:szCs w:val="24"/>
        </w:rPr>
        <w:t>п</w:t>
      </w:r>
      <w:r w:rsidRPr="00F607CB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F607CB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F607CB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F607CB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F607CB">
        <w:rPr>
          <w:color w:val="000000"/>
          <w:spacing w:val="5"/>
          <w:sz w:val="24"/>
          <w:szCs w:val="24"/>
        </w:rPr>
        <w:br/>
      </w:r>
      <w:r w:rsidRPr="00F607CB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F607CB">
        <w:rPr>
          <w:color w:val="000000"/>
          <w:spacing w:val="6"/>
          <w:sz w:val="24"/>
          <w:szCs w:val="24"/>
        </w:rPr>
        <w:br/>
      </w:r>
      <w:r w:rsidRPr="00F607CB">
        <w:rPr>
          <w:color w:val="000000"/>
          <w:spacing w:val="2"/>
          <w:sz w:val="24"/>
          <w:szCs w:val="24"/>
        </w:rPr>
        <w:t xml:space="preserve">реализации   </w:t>
      </w:r>
      <w:r w:rsidR="00F607CB" w:rsidRPr="00F607CB">
        <w:rPr>
          <w:color w:val="000000"/>
          <w:spacing w:val="2"/>
          <w:sz w:val="24"/>
          <w:szCs w:val="24"/>
        </w:rPr>
        <w:t>п</w:t>
      </w:r>
      <w:r w:rsidRPr="00F607CB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F607CB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F607CB">
        <w:rPr>
          <w:color w:val="000000"/>
          <w:sz w:val="24"/>
          <w:szCs w:val="24"/>
        </w:rPr>
        <w:t>несет ответственность.</w:t>
      </w:r>
    </w:p>
    <w:p w:rsidR="007327AA" w:rsidRPr="00F607CB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F607CB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F607CB" w:rsidRPr="00F607CB">
        <w:rPr>
          <w:b/>
          <w:color w:val="000000"/>
          <w:spacing w:val="6"/>
          <w:sz w:val="24"/>
          <w:szCs w:val="24"/>
        </w:rPr>
        <w:t>п</w:t>
      </w:r>
      <w:r w:rsidRPr="00F607CB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F607CB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F607CB">
        <w:rPr>
          <w:color w:val="000000"/>
          <w:spacing w:val="3"/>
          <w:sz w:val="24"/>
          <w:szCs w:val="24"/>
        </w:rPr>
        <w:t>Передача</w:t>
      </w:r>
      <w:r w:rsidR="00F607CB" w:rsidRPr="00F607CB">
        <w:rPr>
          <w:color w:val="000000"/>
          <w:spacing w:val="3"/>
          <w:sz w:val="24"/>
          <w:szCs w:val="24"/>
        </w:rPr>
        <w:t xml:space="preserve"> п</w:t>
      </w:r>
      <w:r w:rsidRPr="00F607CB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F607CB">
        <w:rPr>
          <w:sz w:val="24"/>
          <w:szCs w:val="24"/>
        </w:rPr>
        <w:t xml:space="preserve"> бюджетных средств</w:t>
      </w:r>
      <w:r w:rsidRPr="00F607CB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F607CB" w:rsidRDefault="007327AA" w:rsidP="007327AA">
      <w:pPr>
        <w:ind w:firstLine="567"/>
        <w:jc w:val="both"/>
        <w:rPr>
          <w:b/>
          <w:sz w:val="24"/>
          <w:szCs w:val="24"/>
        </w:rPr>
      </w:pPr>
      <w:r w:rsidRPr="00F607CB">
        <w:rPr>
          <w:sz w:val="24"/>
          <w:szCs w:val="24"/>
        </w:rPr>
        <w:t>3.</w:t>
      </w:r>
      <w:proofErr w:type="gramStart"/>
      <w:r w:rsidRPr="00F607CB">
        <w:rPr>
          <w:sz w:val="24"/>
          <w:szCs w:val="24"/>
        </w:rPr>
        <w:t>2.Ежегодный</w:t>
      </w:r>
      <w:proofErr w:type="gramEnd"/>
      <w:r w:rsidRPr="00F607CB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F607CB" w:rsidRPr="00F607CB">
        <w:rPr>
          <w:sz w:val="24"/>
          <w:szCs w:val="24"/>
        </w:rPr>
        <w:t>п</w:t>
      </w:r>
      <w:r w:rsidRPr="00F607CB">
        <w:rPr>
          <w:sz w:val="24"/>
          <w:szCs w:val="24"/>
        </w:rPr>
        <w:t>олномочий, указанных в п.2.1</w:t>
      </w:r>
      <w:r w:rsidR="00215771" w:rsidRPr="00F607CB">
        <w:rPr>
          <w:sz w:val="24"/>
          <w:szCs w:val="24"/>
        </w:rPr>
        <w:t xml:space="preserve"> </w:t>
      </w:r>
      <w:r w:rsidRPr="00F607CB">
        <w:rPr>
          <w:sz w:val="24"/>
          <w:szCs w:val="24"/>
        </w:rPr>
        <w:t>органом района на 202</w:t>
      </w:r>
      <w:r w:rsidR="00F607CB" w:rsidRPr="00F607CB">
        <w:rPr>
          <w:sz w:val="24"/>
          <w:szCs w:val="24"/>
        </w:rPr>
        <w:t>1</w:t>
      </w:r>
      <w:r w:rsidRPr="00F607CB">
        <w:rPr>
          <w:sz w:val="24"/>
          <w:szCs w:val="24"/>
        </w:rPr>
        <w:t xml:space="preserve"> год определяется равным для сельского поселения «</w:t>
      </w:r>
      <w:r w:rsidR="002346FF" w:rsidRPr="00F607CB">
        <w:rPr>
          <w:sz w:val="24"/>
          <w:szCs w:val="24"/>
        </w:rPr>
        <w:t>Деревня Хотисино</w:t>
      </w:r>
      <w:r w:rsidRPr="00F607CB">
        <w:rPr>
          <w:sz w:val="24"/>
          <w:szCs w:val="24"/>
        </w:rPr>
        <w:t xml:space="preserve">» - </w:t>
      </w:r>
      <w:r w:rsidR="00F607CB" w:rsidRPr="00F607CB">
        <w:rPr>
          <w:b/>
          <w:sz w:val="24"/>
          <w:szCs w:val="24"/>
        </w:rPr>
        <w:t xml:space="preserve">30 </w:t>
      </w:r>
      <w:r w:rsidRPr="00F607CB">
        <w:rPr>
          <w:b/>
          <w:sz w:val="24"/>
          <w:szCs w:val="24"/>
        </w:rPr>
        <w:t xml:space="preserve">тыс. </w:t>
      </w:r>
      <w:r w:rsidR="00F607CB" w:rsidRPr="00F607CB">
        <w:rPr>
          <w:b/>
          <w:sz w:val="24"/>
          <w:szCs w:val="24"/>
        </w:rPr>
        <w:t>064</w:t>
      </w:r>
      <w:r w:rsidRPr="00F607CB">
        <w:rPr>
          <w:b/>
          <w:sz w:val="24"/>
          <w:szCs w:val="24"/>
        </w:rPr>
        <w:t xml:space="preserve"> рубл</w:t>
      </w:r>
      <w:r w:rsidR="00F607CB" w:rsidRPr="00F607CB">
        <w:rPr>
          <w:b/>
          <w:sz w:val="24"/>
          <w:szCs w:val="24"/>
        </w:rPr>
        <w:t>я</w:t>
      </w:r>
      <w:r w:rsidRPr="00F607CB">
        <w:rPr>
          <w:b/>
          <w:sz w:val="24"/>
          <w:szCs w:val="24"/>
        </w:rPr>
        <w:t>.</w:t>
      </w:r>
    </w:p>
    <w:p w:rsidR="007327AA" w:rsidRPr="00F607CB" w:rsidRDefault="007327AA" w:rsidP="007327AA">
      <w:pPr>
        <w:ind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F607CB" w:rsidRPr="00F607CB">
        <w:rPr>
          <w:sz w:val="24"/>
          <w:szCs w:val="24"/>
        </w:rPr>
        <w:t>п</w:t>
      </w:r>
      <w:r w:rsidRPr="00F607CB">
        <w:rPr>
          <w:sz w:val="24"/>
          <w:szCs w:val="24"/>
        </w:rPr>
        <w:t>олномочий, указанных в п. 2.1. настоящего Соглашения, осуществляется в соответствии с бюджетным законодательством Российской Федерации.</w:t>
      </w:r>
    </w:p>
    <w:p w:rsidR="007327AA" w:rsidRPr="00F607CB" w:rsidRDefault="007327AA" w:rsidP="007327AA">
      <w:pPr>
        <w:ind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F607CB" w:rsidRPr="00F607CB">
        <w:rPr>
          <w:sz w:val="24"/>
          <w:szCs w:val="24"/>
        </w:rPr>
        <w:t>п</w:t>
      </w:r>
      <w:r w:rsidRPr="00F607CB">
        <w:rPr>
          <w:sz w:val="24"/>
          <w:szCs w:val="24"/>
        </w:rPr>
        <w:t>олномочий, указанных в п. 2.1. осуществляется путем составления дополнительного соглашения к настоящему соглашению.</w:t>
      </w:r>
    </w:p>
    <w:p w:rsidR="00215771" w:rsidRPr="00F607CB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F607CB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F607CB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color w:val="000000"/>
          <w:spacing w:val="-7"/>
          <w:sz w:val="24"/>
          <w:szCs w:val="24"/>
        </w:rPr>
        <w:t>4.1.</w:t>
      </w:r>
      <w:r w:rsidRPr="00F607CB">
        <w:rPr>
          <w:color w:val="000000"/>
          <w:sz w:val="24"/>
          <w:szCs w:val="24"/>
        </w:rPr>
        <w:t xml:space="preserve"> </w:t>
      </w:r>
      <w:r w:rsidRPr="00F607CB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F607CB" w:rsidRPr="00F607CB">
        <w:rPr>
          <w:sz w:val="24"/>
          <w:szCs w:val="24"/>
        </w:rPr>
        <w:t>п</w:t>
      </w:r>
      <w:r w:rsidRPr="00F607CB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</w:t>
      </w:r>
      <w:r w:rsidRPr="00F607CB">
        <w:rPr>
          <w:sz w:val="24"/>
          <w:szCs w:val="24"/>
        </w:rPr>
        <w:lastRenderedPageBreak/>
        <w:t>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F607CB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F607CB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F607CB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F607CB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F607CB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F607CB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F607CB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F607CB" w:rsidRPr="00F607CB">
        <w:rPr>
          <w:color w:val="000000"/>
          <w:spacing w:val="-3"/>
          <w:sz w:val="24"/>
          <w:szCs w:val="24"/>
        </w:rPr>
        <w:t>1</w:t>
      </w:r>
      <w:r w:rsidRPr="00F607CB">
        <w:rPr>
          <w:color w:val="000000"/>
          <w:spacing w:val="-3"/>
          <w:sz w:val="24"/>
          <w:szCs w:val="24"/>
        </w:rPr>
        <w:t xml:space="preserve"> </w:t>
      </w:r>
      <w:r w:rsidRPr="00F607CB">
        <w:rPr>
          <w:color w:val="000000"/>
          <w:spacing w:val="-7"/>
          <w:sz w:val="24"/>
          <w:szCs w:val="24"/>
        </w:rPr>
        <w:t>года</w:t>
      </w:r>
      <w:r w:rsidR="00F607CB" w:rsidRPr="00F607CB">
        <w:rPr>
          <w:color w:val="000000"/>
          <w:spacing w:val="-7"/>
          <w:sz w:val="24"/>
          <w:szCs w:val="24"/>
        </w:rPr>
        <w:t xml:space="preserve"> включительно</w:t>
      </w:r>
      <w:r w:rsidRPr="00F607CB">
        <w:rPr>
          <w:color w:val="000000"/>
          <w:spacing w:val="-7"/>
          <w:sz w:val="24"/>
          <w:szCs w:val="24"/>
        </w:rPr>
        <w:t>.</w:t>
      </w:r>
    </w:p>
    <w:p w:rsidR="00215771" w:rsidRPr="00F607CB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F607CB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F607CB">
        <w:rPr>
          <w:color w:val="000000"/>
          <w:spacing w:val="1"/>
          <w:sz w:val="24"/>
          <w:szCs w:val="24"/>
        </w:rPr>
        <w:br/>
      </w:r>
      <w:r w:rsidRPr="00F607CB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F607CB">
        <w:rPr>
          <w:color w:val="000000"/>
          <w:sz w:val="24"/>
          <w:szCs w:val="24"/>
        </w:rPr>
        <w:br/>
      </w:r>
      <w:r w:rsidRPr="00F607CB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F607CB">
        <w:rPr>
          <w:color w:val="000000"/>
          <w:spacing w:val="4"/>
          <w:sz w:val="24"/>
          <w:szCs w:val="24"/>
        </w:rPr>
        <w:br/>
      </w:r>
      <w:r w:rsidRPr="00F607CB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F607CB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F607CB">
        <w:rPr>
          <w:color w:val="000000"/>
          <w:spacing w:val="-2"/>
          <w:sz w:val="24"/>
          <w:szCs w:val="24"/>
        </w:rPr>
        <w:t>договора.</w:t>
      </w:r>
    </w:p>
    <w:p w:rsidR="00215771" w:rsidRPr="00F607CB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F607CB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F607CB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F607CB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F607CB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F607CB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F607CB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F607CB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F607CB">
        <w:rPr>
          <w:color w:val="000000"/>
          <w:spacing w:val="1"/>
          <w:sz w:val="24"/>
          <w:szCs w:val="24"/>
        </w:rPr>
        <w:br/>
      </w:r>
      <w:r w:rsidRPr="00F607CB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F607CB">
        <w:rPr>
          <w:color w:val="000000"/>
          <w:spacing w:val="5"/>
          <w:sz w:val="24"/>
          <w:szCs w:val="24"/>
        </w:rPr>
        <w:br/>
      </w:r>
      <w:r w:rsidRPr="00F607CB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F607CB">
        <w:rPr>
          <w:color w:val="000000"/>
          <w:sz w:val="24"/>
          <w:szCs w:val="24"/>
        </w:rPr>
        <w:br/>
      </w:r>
      <w:r w:rsidRPr="00F607CB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F607CB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F607CB">
        <w:rPr>
          <w:color w:val="000000"/>
          <w:spacing w:val="1"/>
          <w:sz w:val="24"/>
          <w:szCs w:val="24"/>
        </w:rPr>
        <w:t xml:space="preserve">Настоящее    соглашение    </w:t>
      </w:r>
      <w:proofErr w:type="gramStart"/>
      <w:r w:rsidRPr="00F607CB">
        <w:rPr>
          <w:color w:val="000000"/>
          <w:spacing w:val="1"/>
          <w:sz w:val="24"/>
          <w:szCs w:val="24"/>
        </w:rPr>
        <w:t>совершено  в</w:t>
      </w:r>
      <w:proofErr w:type="gramEnd"/>
      <w:r w:rsidRPr="00F607CB">
        <w:rPr>
          <w:color w:val="000000"/>
          <w:spacing w:val="1"/>
          <w:sz w:val="24"/>
          <w:szCs w:val="24"/>
        </w:rPr>
        <w:t xml:space="preserve">  </w:t>
      </w:r>
      <w:r w:rsidRPr="00F607CB">
        <w:rPr>
          <w:color w:val="000000"/>
          <w:sz w:val="24"/>
          <w:szCs w:val="24"/>
        </w:rPr>
        <w:t>с. Перемышль Перемышльского района</w:t>
      </w:r>
      <w:r w:rsidRPr="00F607CB">
        <w:rPr>
          <w:color w:val="000000"/>
          <w:spacing w:val="-8"/>
          <w:sz w:val="24"/>
          <w:szCs w:val="24"/>
        </w:rPr>
        <w:t xml:space="preserve"> </w:t>
      </w:r>
      <w:r w:rsidRPr="00F607CB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F607CB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F607CB">
        <w:rPr>
          <w:color w:val="000000"/>
          <w:spacing w:val="-7"/>
          <w:sz w:val="24"/>
          <w:szCs w:val="24"/>
        </w:rPr>
        <w:t>6.3.</w:t>
      </w:r>
      <w:r w:rsidRPr="00F607CB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F607CB">
        <w:rPr>
          <w:color w:val="000000"/>
          <w:sz w:val="24"/>
          <w:szCs w:val="24"/>
        </w:rPr>
        <w:br/>
      </w:r>
      <w:r w:rsidRPr="00F607CB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D67261" w:rsidRPr="00F607CB" w:rsidRDefault="00D67261" w:rsidP="00F607CB">
      <w:pPr>
        <w:shd w:val="clear" w:color="auto" w:fill="FFFFFF"/>
        <w:tabs>
          <w:tab w:val="left" w:pos="1344"/>
        </w:tabs>
        <w:spacing w:line="298" w:lineRule="exact"/>
        <w:jc w:val="both"/>
        <w:rPr>
          <w:color w:val="000000"/>
          <w:spacing w:val="-1"/>
          <w:sz w:val="24"/>
          <w:szCs w:val="24"/>
        </w:rPr>
      </w:pPr>
    </w:p>
    <w:p w:rsidR="00B212AD" w:rsidRPr="00F607CB" w:rsidRDefault="00B212AD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B212AD" w:rsidRPr="00F607CB" w:rsidRDefault="00B212AD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</w:p>
    <w:p w:rsidR="00215771" w:rsidRPr="00F607CB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F607CB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F607CB">
        <w:rPr>
          <w:b/>
          <w:sz w:val="24"/>
          <w:szCs w:val="24"/>
        </w:rPr>
        <w:t>Орган поселения:</w:t>
      </w: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2346FF" w:rsidRPr="00F607CB">
        <w:rPr>
          <w:sz w:val="24"/>
          <w:szCs w:val="24"/>
        </w:rPr>
        <w:t>Деревня Хотисино</w:t>
      </w:r>
      <w:r w:rsidRPr="00F607CB">
        <w:rPr>
          <w:sz w:val="24"/>
          <w:szCs w:val="24"/>
        </w:rPr>
        <w:t>»</w:t>
      </w: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Глава администрации </w:t>
      </w: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сельского поселения           </w:t>
      </w:r>
      <w:r w:rsidR="00F607CB"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F607CB">
        <w:rPr>
          <w:sz w:val="24"/>
          <w:szCs w:val="24"/>
        </w:rPr>
        <w:t>__</w:t>
      </w:r>
      <w:r w:rsidRPr="00F607CB">
        <w:rPr>
          <w:sz w:val="24"/>
          <w:szCs w:val="24"/>
        </w:rPr>
        <w:t>_________________</w:t>
      </w:r>
      <w:r w:rsidR="002346FF" w:rsidRPr="00F607CB">
        <w:rPr>
          <w:sz w:val="24"/>
          <w:szCs w:val="24"/>
        </w:rPr>
        <w:t xml:space="preserve">И.А. </w:t>
      </w:r>
      <w:proofErr w:type="spellStart"/>
      <w:r w:rsidR="002346FF" w:rsidRPr="00F607CB">
        <w:rPr>
          <w:sz w:val="24"/>
          <w:szCs w:val="24"/>
        </w:rPr>
        <w:t>Поштару</w:t>
      </w:r>
      <w:proofErr w:type="spellEnd"/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F607CB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F607CB">
        <w:rPr>
          <w:b/>
          <w:sz w:val="24"/>
          <w:szCs w:val="24"/>
        </w:rPr>
        <w:t>Орган района:</w:t>
      </w:r>
    </w:p>
    <w:p w:rsidR="00215771" w:rsidRPr="00F607CB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F607CB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F607CB" w:rsidRPr="00F607CB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 xml:space="preserve">Глава администрации   </w:t>
      </w:r>
    </w:p>
    <w:p w:rsidR="00215771" w:rsidRPr="00F607CB" w:rsidRDefault="00F607CB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F607CB">
        <w:rPr>
          <w:sz w:val="24"/>
          <w:szCs w:val="24"/>
        </w:rPr>
        <w:t>муниципального района</w:t>
      </w:r>
      <w:r w:rsidR="00215771" w:rsidRPr="00F607C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</w:t>
      </w:r>
      <w:r w:rsidR="00215771" w:rsidRPr="00F607C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215771" w:rsidRPr="00F607CB">
        <w:rPr>
          <w:sz w:val="24"/>
          <w:szCs w:val="24"/>
        </w:rPr>
        <w:t xml:space="preserve">_________________ Н.В. Бадеева </w:t>
      </w:r>
    </w:p>
    <w:p w:rsidR="00215771" w:rsidRPr="00F607CB" w:rsidRDefault="00215771" w:rsidP="00215771">
      <w:pPr>
        <w:rPr>
          <w:sz w:val="24"/>
          <w:szCs w:val="24"/>
        </w:rPr>
      </w:pPr>
    </w:p>
    <w:p w:rsidR="00D67261" w:rsidRDefault="00D67261" w:rsidP="00D67261"/>
    <w:p w:rsidR="00D67261" w:rsidRDefault="00D67261" w:rsidP="00D67261"/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6FF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14E7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2AD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07CB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505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2019-12-19T09:38:00Z</dcterms:created>
  <dcterms:modified xsi:type="dcterms:W3CDTF">2020-12-30T06:46:00Z</dcterms:modified>
</cp:coreProperties>
</file>