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1F4E8E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1F4E8E">
        <w:rPr>
          <w:rFonts w:ascii="Times New Roman" w:hAnsi="Times New Roman" w:cs="Times New Roman"/>
          <w:sz w:val="24"/>
          <w:szCs w:val="24"/>
        </w:rPr>
        <w:t>28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20647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1F4E8E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C2767E" w:rsidRPr="00C2767E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C2767E" w:rsidRPr="00C2767E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C2767E" w:rsidRPr="00C2767E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действующей на основании Устава муниципального района, 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E469DC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91536B">
        <w:rPr>
          <w:rFonts w:ascii="Times New Roman" w:hAnsi="Times New Roman" w:cs="Times New Roman"/>
          <w:b/>
          <w:sz w:val="24"/>
          <w:szCs w:val="24"/>
        </w:rPr>
        <w:t>Хотисино</w:t>
      </w:r>
      <w:proofErr w:type="spellEnd"/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proofErr w:type="spellStart"/>
      <w:r w:rsidR="0091536B">
        <w:rPr>
          <w:rFonts w:ascii="Times New Roman" w:hAnsi="Times New Roman" w:cs="Times New Roman"/>
          <w:sz w:val="24"/>
          <w:szCs w:val="24"/>
        </w:rPr>
        <w:t>Поштару</w:t>
      </w:r>
      <w:proofErr w:type="spellEnd"/>
      <w:r w:rsidR="0091536B">
        <w:rPr>
          <w:rFonts w:ascii="Times New Roman" w:hAnsi="Times New Roman" w:cs="Times New Roman"/>
          <w:sz w:val="24"/>
          <w:szCs w:val="24"/>
        </w:rPr>
        <w:t xml:space="preserve"> Ивану </w:t>
      </w:r>
      <w:r w:rsidR="0091536B" w:rsidRPr="0091536B">
        <w:rPr>
          <w:rFonts w:ascii="Times New Roman" w:hAnsi="Times New Roman" w:cs="Times New Roman"/>
          <w:sz w:val="24"/>
          <w:szCs w:val="24"/>
        </w:rPr>
        <w:t>Афанасьевичу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F4E8E">
        <w:rPr>
          <w:rFonts w:ascii="Times New Roman" w:hAnsi="Times New Roman" w:cs="Times New Roman"/>
          <w:sz w:val="24"/>
          <w:szCs w:val="24"/>
        </w:rPr>
        <w:t>10</w:t>
      </w:r>
      <w:r w:rsidR="00E469DC">
        <w:rPr>
          <w:rFonts w:ascii="Times New Roman" w:hAnsi="Times New Roman" w:cs="Times New Roman"/>
          <w:sz w:val="24"/>
          <w:szCs w:val="24"/>
        </w:rPr>
        <w:t>0</w:t>
      </w:r>
      <w:r w:rsidR="00A720F9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1F4E8E">
        <w:rPr>
          <w:rFonts w:ascii="Times New Roman" w:hAnsi="Times New Roman" w:cs="Times New Roman"/>
          <w:sz w:val="24"/>
          <w:szCs w:val="24"/>
        </w:rPr>
        <w:t>сто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</w:t>
      </w:r>
      <w:r w:rsidR="00A744D5" w:rsidRPr="00E469DC">
        <w:rPr>
          <w:rFonts w:ascii="Times New Roman" w:hAnsi="Times New Roman" w:cs="Times New Roman"/>
          <w:sz w:val="24"/>
          <w:szCs w:val="24"/>
        </w:rPr>
        <w:t>к</w:t>
      </w:r>
      <w:r w:rsidR="00E469DC" w:rsidRPr="00E469DC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C2767E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C2767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C2767E" w:rsidRPr="00C2767E">
        <w:t xml:space="preserve"> </w:t>
      </w:r>
      <w:r w:rsidR="00C2767E" w:rsidRPr="00C2767E">
        <w:rPr>
          <w:rFonts w:ascii="Times New Roman" w:hAnsi="Times New Roman" w:cs="Times New Roman"/>
          <w:sz w:val="24"/>
          <w:szCs w:val="24"/>
        </w:rPr>
        <w:t>Н.В. Бадеева</w:t>
      </w:r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E469DC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91536B">
        <w:rPr>
          <w:rFonts w:ascii="Times New Roman" w:hAnsi="Times New Roman" w:cs="Times New Roman"/>
          <w:sz w:val="24"/>
          <w:szCs w:val="24"/>
        </w:rPr>
        <w:t>Хотисино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1536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91536B">
        <w:rPr>
          <w:rFonts w:ascii="Times New Roman" w:hAnsi="Times New Roman" w:cs="Times New Roman"/>
          <w:sz w:val="24"/>
          <w:szCs w:val="24"/>
        </w:rPr>
        <w:t>Поштару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8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4E8E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47E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4F33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D91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18C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6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9AA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64E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67E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3CB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2FA8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DC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CEB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2020-07-08T09:28:00Z</cp:lastPrinted>
  <dcterms:created xsi:type="dcterms:W3CDTF">2021-04-28T12:22:00Z</dcterms:created>
  <dcterms:modified xsi:type="dcterms:W3CDTF">2021-04-28T13:56:00Z</dcterms:modified>
</cp:coreProperties>
</file>