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D4A7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6EA82E2A" w14:textId="57E7B481" w:rsidR="00942448" w:rsidRPr="004E492C" w:rsidRDefault="00942448" w:rsidP="0094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</w:t>
      </w:r>
      <w:r w:rsidR="006B73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B73B1">
        <w:rPr>
          <w:rFonts w:ascii="Times New Roman" w:hAnsi="Times New Roman" w:cs="Times New Roman"/>
          <w:sz w:val="24"/>
          <w:szCs w:val="24"/>
        </w:rPr>
        <w:t xml:space="preserve"> 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45000189" w14:textId="77777777" w:rsidR="00942448" w:rsidRPr="004E492C" w:rsidRDefault="00942448" w:rsidP="0094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7BD69" w14:textId="77777777" w:rsidR="00942448" w:rsidRPr="00D9282A" w:rsidRDefault="00942448" w:rsidP="009424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A3A69" w14:textId="6A556097" w:rsidR="00942448" w:rsidRPr="00D9282A" w:rsidRDefault="00942448" w:rsidP="00942448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>«</w:t>
      </w:r>
      <w:r w:rsidR="001A1627">
        <w:rPr>
          <w:rFonts w:ascii="Times New Roman" w:hAnsi="Times New Roman" w:cs="Times New Roman"/>
          <w:sz w:val="24"/>
          <w:szCs w:val="24"/>
        </w:rPr>
        <w:t xml:space="preserve"> </w:t>
      </w:r>
      <w:r w:rsidR="00DA4F3E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1A16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1A1627">
        <w:rPr>
          <w:rFonts w:ascii="Times New Roman" w:hAnsi="Times New Roman" w:cs="Times New Roman"/>
          <w:sz w:val="24"/>
          <w:szCs w:val="24"/>
        </w:rPr>
        <w:t>августа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 w:rsidR="006B73B1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6FDFC31B" w14:textId="77777777" w:rsidR="00942448" w:rsidRPr="00D9282A" w:rsidRDefault="00942448" w:rsidP="0094244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EF5C21B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5243EAF" w14:textId="2DD85417" w:rsidR="00D901F8" w:rsidRPr="00942448" w:rsidRDefault="00942448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448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942448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942448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942448">
        <w:rPr>
          <w:rFonts w:ascii="Times New Roman" w:hAnsi="Times New Roman" w:cs="Times New Roman"/>
          <w:bCs/>
          <w:sz w:val="24"/>
          <w:szCs w:val="24"/>
        </w:rPr>
        <w:t>Борищево</w:t>
      </w:r>
      <w:proofErr w:type="spellEnd"/>
      <w:r w:rsidRPr="00942448">
        <w:rPr>
          <w:rFonts w:ascii="Times New Roman" w:hAnsi="Times New Roman" w:cs="Times New Roman"/>
          <w:bCs/>
          <w:sz w:val="24"/>
          <w:szCs w:val="24"/>
        </w:rPr>
        <w:t>», в лице Главы администрации Пикиной Надежды Ивановны,  действующего на основании Устава,  именуемая в дальнейшем «Поселение», с другой стороны, совместно именуемые «Стороны»,</w:t>
      </w:r>
      <w:r w:rsidR="004E3029" w:rsidRPr="00942448">
        <w:rPr>
          <w:rFonts w:ascii="Times New Roman" w:hAnsi="Times New Roman" w:cs="Times New Roman"/>
          <w:bCs/>
          <w:sz w:val="24"/>
          <w:szCs w:val="24"/>
        </w:rPr>
        <w:t xml:space="preserve"> заключили Дополнительное соглашение о нижеследующем:</w:t>
      </w:r>
    </w:p>
    <w:p w14:paraId="536CD4FF" w14:textId="12373BF7" w:rsidR="00942448" w:rsidRPr="00942448" w:rsidRDefault="00942448" w:rsidP="0094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48">
        <w:rPr>
          <w:rFonts w:ascii="Times New Roman" w:hAnsi="Times New Roman" w:cs="Times New Roman"/>
          <w:sz w:val="24"/>
          <w:szCs w:val="24"/>
        </w:rPr>
        <w:t xml:space="preserve">В п.1 Приложение 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 от 30.12.202</w:t>
      </w:r>
      <w:r w:rsidR="006B73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«Расчет межбюджетных трансфертов» цифры «</w:t>
      </w:r>
      <w:r w:rsidR="001A1627">
        <w:rPr>
          <w:rFonts w:ascii="Times New Roman" w:hAnsi="Times New Roman" w:cs="Times New Roman"/>
          <w:color w:val="000000" w:themeColor="text1"/>
          <w:sz w:val="24"/>
          <w:szCs w:val="24"/>
        </w:rPr>
        <w:t>684</w:t>
      </w:r>
      <w:r w:rsidR="00F47105" w:rsidRPr="00F47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1A1627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6B73B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500».                                                                                          </w:t>
      </w:r>
    </w:p>
    <w:p w14:paraId="75CD289A" w14:textId="6154A08F" w:rsidR="00942448" w:rsidRPr="00942448" w:rsidRDefault="00942448" w:rsidP="0094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48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4F0A0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68D004DC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F576ADB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AFB7F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657F09DB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55AA04C7" w14:textId="77777777" w:rsidR="00AA50B3" w:rsidRPr="00AA2565" w:rsidRDefault="00A720F9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53CAF">
        <w:rPr>
          <w:rFonts w:ascii="Times New Roman" w:hAnsi="Times New Roman" w:cs="Times New Roman"/>
          <w:sz w:val="24"/>
          <w:szCs w:val="24"/>
        </w:rPr>
        <w:t>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7686278C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853CAF" w:rsidRPr="00853CAF">
        <w:t xml:space="preserve"> </w:t>
      </w:r>
      <w:r w:rsidR="00853CAF" w:rsidRPr="00853CAF">
        <w:rPr>
          <w:rFonts w:ascii="Times New Roman" w:hAnsi="Times New Roman" w:cs="Times New Roman"/>
          <w:sz w:val="24"/>
          <w:szCs w:val="24"/>
        </w:rPr>
        <w:t>Н.В. Бадеева</w:t>
      </w:r>
    </w:p>
    <w:p w14:paraId="13A81D39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375D4D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A725035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1E7BEBE1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720F9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1314DC6D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720F9">
        <w:rPr>
          <w:rFonts w:ascii="Times New Roman" w:hAnsi="Times New Roman" w:cs="Times New Roman"/>
          <w:sz w:val="24"/>
          <w:szCs w:val="24"/>
        </w:rPr>
        <w:t>Н. И. Пикина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627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88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40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58F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3B1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AF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48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4F3E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69B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105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707D"/>
  <w15:docId w15:val="{9B9B6A64-38A4-482E-AC55-5A22BE3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54F2-8742-48D2-B360-2153D583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9</cp:revision>
  <cp:lastPrinted>2023-08-16T06:24:00Z</cp:lastPrinted>
  <dcterms:created xsi:type="dcterms:W3CDTF">2021-04-28T09:46:00Z</dcterms:created>
  <dcterms:modified xsi:type="dcterms:W3CDTF">2023-08-16T06:25:00Z</dcterms:modified>
</cp:coreProperties>
</file>