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CA" w:rsidRDefault="00B06CCD" w:rsidP="00590E0B">
      <w:pPr>
        <w:pStyle w:val="a3"/>
        <w:ind w:left="180"/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815340" cy="10210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CA" w:rsidRDefault="004369CA" w:rsidP="00406EA6">
      <w:pPr>
        <w:pStyle w:val="a3"/>
        <w:jc w:val="left"/>
      </w:pPr>
    </w:p>
    <w:p w:rsidR="003200C3" w:rsidRPr="006B3FB5" w:rsidRDefault="003200C3" w:rsidP="00320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FB5">
        <w:rPr>
          <w:rFonts w:ascii="Times New Roman" w:hAnsi="Times New Roman"/>
          <w:b/>
          <w:sz w:val="28"/>
          <w:szCs w:val="28"/>
        </w:rPr>
        <w:t>АДМИНИСТРАЦИЯ</w:t>
      </w:r>
    </w:p>
    <w:p w:rsidR="003200C3" w:rsidRPr="006B3FB5" w:rsidRDefault="003200C3" w:rsidP="00320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FB5">
        <w:rPr>
          <w:rFonts w:ascii="Times New Roman" w:hAnsi="Times New Roman"/>
          <w:b/>
          <w:sz w:val="28"/>
          <w:szCs w:val="28"/>
        </w:rPr>
        <w:t>(исполнительно – распорядительный орган)</w:t>
      </w:r>
    </w:p>
    <w:p w:rsidR="003200C3" w:rsidRPr="006B3FB5" w:rsidRDefault="003200C3" w:rsidP="00320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FB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200C3" w:rsidRPr="006B3FB5" w:rsidRDefault="003200C3" w:rsidP="00320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FB5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3200C3" w:rsidRPr="006B3FB5" w:rsidRDefault="003200C3" w:rsidP="00320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FB5">
        <w:rPr>
          <w:rFonts w:ascii="Times New Roman" w:hAnsi="Times New Roman"/>
          <w:b/>
          <w:sz w:val="28"/>
          <w:szCs w:val="28"/>
        </w:rPr>
        <w:t>«Село Перемышль»</w:t>
      </w:r>
    </w:p>
    <w:p w:rsidR="003200C3" w:rsidRPr="006B3FB5" w:rsidRDefault="003200C3" w:rsidP="003200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00C3" w:rsidRPr="006B3FB5" w:rsidRDefault="003200C3" w:rsidP="003200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3FB5">
        <w:rPr>
          <w:rFonts w:ascii="Times New Roman" w:hAnsi="Times New Roman"/>
          <w:b/>
          <w:sz w:val="32"/>
          <w:szCs w:val="32"/>
        </w:rPr>
        <w:t>ПОСТАНОВЛЕНИЕ</w:t>
      </w:r>
    </w:p>
    <w:p w:rsidR="007179DA" w:rsidRPr="001C6A13" w:rsidRDefault="003200C3" w:rsidP="003200C3">
      <w:pPr>
        <w:pStyle w:val="a3"/>
        <w:rPr>
          <w:b w:val="0"/>
          <w:sz w:val="28"/>
          <w:szCs w:val="28"/>
        </w:rPr>
      </w:pPr>
      <w:r w:rsidRPr="006B3FB5">
        <w:rPr>
          <w:sz w:val="28"/>
          <w:szCs w:val="32"/>
        </w:rPr>
        <w:t>с. Перемышль</w:t>
      </w: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</w:rPr>
      </w:pPr>
    </w:p>
    <w:p w:rsidR="007179DA" w:rsidRPr="001C6A13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1C6A13">
        <w:rPr>
          <w:b w:val="0"/>
          <w:sz w:val="28"/>
          <w:szCs w:val="28"/>
        </w:rPr>
        <w:t>«</w:t>
      </w:r>
      <w:r w:rsidR="00BE14ED">
        <w:rPr>
          <w:b w:val="0"/>
          <w:sz w:val="28"/>
          <w:szCs w:val="28"/>
        </w:rPr>
        <w:t xml:space="preserve"> </w:t>
      </w:r>
      <w:r w:rsidR="00023C60">
        <w:rPr>
          <w:b w:val="0"/>
          <w:sz w:val="28"/>
          <w:szCs w:val="28"/>
        </w:rPr>
        <w:t>10</w:t>
      </w:r>
      <w:r w:rsidRPr="001C6A13">
        <w:rPr>
          <w:b w:val="0"/>
          <w:sz w:val="28"/>
          <w:szCs w:val="28"/>
        </w:rPr>
        <w:t xml:space="preserve">» </w:t>
      </w:r>
      <w:r w:rsidR="002127AC">
        <w:rPr>
          <w:b w:val="0"/>
          <w:sz w:val="28"/>
          <w:szCs w:val="28"/>
        </w:rPr>
        <w:t xml:space="preserve"> </w:t>
      </w:r>
      <w:r w:rsidR="003200C3">
        <w:rPr>
          <w:b w:val="0"/>
          <w:sz w:val="28"/>
          <w:szCs w:val="28"/>
        </w:rPr>
        <w:t xml:space="preserve">октября </w:t>
      </w:r>
      <w:r w:rsidR="00BE14ED">
        <w:rPr>
          <w:b w:val="0"/>
          <w:sz w:val="28"/>
          <w:szCs w:val="28"/>
        </w:rPr>
        <w:t xml:space="preserve">  </w:t>
      </w:r>
      <w:r w:rsidRPr="001C6A13">
        <w:rPr>
          <w:b w:val="0"/>
          <w:sz w:val="28"/>
          <w:szCs w:val="28"/>
        </w:rPr>
        <w:t>20</w:t>
      </w:r>
      <w:r w:rsidR="002F1FEA">
        <w:rPr>
          <w:b w:val="0"/>
          <w:sz w:val="28"/>
          <w:szCs w:val="28"/>
        </w:rPr>
        <w:t>2</w:t>
      </w:r>
      <w:r w:rsidR="00F540C0">
        <w:rPr>
          <w:b w:val="0"/>
          <w:sz w:val="28"/>
          <w:szCs w:val="28"/>
        </w:rPr>
        <w:t>2</w:t>
      </w:r>
      <w:r w:rsidRPr="001C6A13">
        <w:rPr>
          <w:b w:val="0"/>
          <w:sz w:val="28"/>
          <w:szCs w:val="28"/>
        </w:rPr>
        <w:t xml:space="preserve">г.                                      </w:t>
      </w:r>
      <w:r w:rsidR="00F2583A">
        <w:rPr>
          <w:b w:val="0"/>
          <w:sz w:val="28"/>
          <w:szCs w:val="28"/>
        </w:rPr>
        <w:t xml:space="preserve">   </w:t>
      </w:r>
      <w:r w:rsidRPr="001C6A13">
        <w:rPr>
          <w:b w:val="0"/>
          <w:sz w:val="28"/>
          <w:szCs w:val="28"/>
        </w:rPr>
        <w:t xml:space="preserve">           </w:t>
      </w:r>
      <w:r w:rsidR="00BE14ED">
        <w:rPr>
          <w:b w:val="0"/>
          <w:sz w:val="28"/>
          <w:szCs w:val="28"/>
        </w:rPr>
        <w:t xml:space="preserve">         </w:t>
      </w:r>
      <w:r w:rsidR="005D6023">
        <w:rPr>
          <w:b w:val="0"/>
          <w:sz w:val="28"/>
          <w:szCs w:val="28"/>
        </w:rPr>
        <w:t xml:space="preserve">  </w:t>
      </w:r>
      <w:r w:rsidR="00BE14ED">
        <w:rPr>
          <w:b w:val="0"/>
          <w:sz w:val="28"/>
          <w:szCs w:val="28"/>
        </w:rPr>
        <w:t xml:space="preserve">    </w:t>
      </w:r>
      <w:r w:rsidRPr="001C6A13">
        <w:rPr>
          <w:b w:val="0"/>
          <w:sz w:val="28"/>
          <w:szCs w:val="28"/>
        </w:rPr>
        <w:t xml:space="preserve">  № </w:t>
      </w:r>
      <w:r w:rsidR="00BE14ED">
        <w:rPr>
          <w:b w:val="0"/>
          <w:sz w:val="28"/>
          <w:szCs w:val="28"/>
        </w:rPr>
        <w:t xml:space="preserve"> </w:t>
      </w:r>
      <w:r w:rsidR="003200C3">
        <w:rPr>
          <w:b w:val="0"/>
          <w:sz w:val="28"/>
          <w:szCs w:val="28"/>
        </w:rPr>
        <w:t>74</w:t>
      </w:r>
    </w:p>
    <w:p w:rsidR="007179DA" w:rsidRPr="001C6A13" w:rsidRDefault="003200C3" w:rsidP="00590E0B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1C6A13" w:rsidRPr="006F2B37" w:rsidRDefault="001C6A13" w:rsidP="001C6A1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Об основных направлениях бюджетной</w:t>
      </w:r>
    </w:p>
    <w:p w:rsidR="00351CAC" w:rsidRDefault="001C6A13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>и налоговой политики</w:t>
      </w:r>
      <w:r w:rsidR="00A556A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51CAC" w:rsidRPr="00351CAC">
        <w:rPr>
          <w:rFonts w:ascii="Times New Roman" w:hAnsi="Times New Roman" w:cs="Times New Roman"/>
          <w:sz w:val="28"/>
          <w:szCs w:val="28"/>
        </w:rPr>
        <w:t xml:space="preserve"> </w:t>
      </w:r>
      <w:r w:rsidR="00351CAC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351CAC" w:rsidRDefault="00351CAC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«Село Перемышль</w:t>
      </w:r>
      <w:r w:rsidR="00ED6C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A13" w:rsidRPr="006F2B37">
        <w:rPr>
          <w:rFonts w:ascii="Times New Roman" w:hAnsi="Times New Roman" w:cs="Times New Roman"/>
          <w:sz w:val="28"/>
          <w:szCs w:val="28"/>
        </w:rPr>
        <w:t>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F540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A13" w:rsidRPr="006F2B37">
        <w:rPr>
          <w:rFonts w:ascii="Times New Roman" w:hAnsi="Times New Roman" w:cs="Times New Roman"/>
          <w:sz w:val="28"/>
          <w:szCs w:val="28"/>
        </w:rPr>
        <w:t xml:space="preserve">год и </w:t>
      </w:r>
      <w:r w:rsidR="001C6A13">
        <w:rPr>
          <w:rFonts w:ascii="Times New Roman" w:hAnsi="Times New Roman" w:cs="Times New Roman"/>
          <w:sz w:val="28"/>
          <w:szCs w:val="28"/>
        </w:rPr>
        <w:t xml:space="preserve">на </w:t>
      </w:r>
      <w:r w:rsidR="001C6A13" w:rsidRPr="006F2B37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C6A13">
        <w:rPr>
          <w:rFonts w:ascii="Times New Roman" w:hAnsi="Times New Roman" w:cs="Times New Roman"/>
          <w:sz w:val="28"/>
          <w:szCs w:val="28"/>
        </w:rPr>
        <w:t>2</w:t>
      </w:r>
      <w:r w:rsidR="00F540C0">
        <w:rPr>
          <w:rFonts w:ascii="Times New Roman" w:hAnsi="Times New Roman" w:cs="Times New Roman"/>
          <w:sz w:val="28"/>
          <w:szCs w:val="28"/>
        </w:rPr>
        <w:t>4</w:t>
      </w:r>
    </w:p>
    <w:p w:rsidR="001C6A13" w:rsidRPr="00B30FA6" w:rsidRDefault="001C6A13" w:rsidP="00B30FA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40C0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C6A13" w:rsidRDefault="001C6A1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200C3" w:rsidRPr="00462DC4" w:rsidRDefault="003200C3" w:rsidP="001C6A13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3200C3" w:rsidRDefault="00300107" w:rsidP="00351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1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172</w:t>
        </w:r>
      </w:hyperlink>
      <w:r w:rsidRPr="00D70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184.2</w:t>
        </w:r>
      </w:hyperlink>
      <w:r w:rsidRPr="003001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8686A">
        <w:rPr>
          <w:rFonts w:ascii="Times New Roman" w:hAnsi="Times New Roman" w:cs="Times New Roman"/>
          <w:sz w:val="28"/>
          <w:szCs w:val="28"/>
        </w:rPr>
        <w:t xml:space="preserve">, решением Сельской Думы сельского  поселения «Село Перемышль» </w:t>
      </w:r>
      <w:r w:rsidR="00B05203">
        <w:rPr>
          <w:rFonts w:ascii="Times New Roman" w:hAnsi="Times New Roman" w:cs="Times New Roman"/>
          <w:sz w:val="28"/>
          <w:szCs w:val="28"/>
        </w:rPr>
        <w:t xml:space="preserve"> от </w:t>
      </w:r>
      <w:r w:rsidR="00A3790D">
        <w:rPr>
          <w:rFonts w:ascii="Times New Roman" w:hAnsi="Times New Roman" w:cs="Times New Roman"/>
          <w:sz w:val="28"/>
          <w:szCs w:val="28"/>
        </w:rPr>
        <w:t>28</w:t>
      </w:r>
      <w:r w:rsidR="00B05203">
        <w:rPr>
          <w:rFonts w:ascii="Times New Roman" w:hAnsi="Times New Roman" w:cs="Times New Roman"/>
          <w:sz w:val="28"/>
          <w:szCs w:val="28"/>
        </w:rPr>
        <w:t>.</w:t>
      </w:r>
      <w:r w:rsidR="00A3790D">
        <w:rPr>
          <w:rFonts w:ascii="Times New Roman" w:hAnsi="Times New Roman" w:cs="Times New Roman"/>
          <w:sz w:val="28"/>
          <w:szCs w:val="28"/>
        </w:rPr>
        <w:t>12</w:t>
      </w:r>
      <w:r w:rsidR="00B05203">
        <w:rPr>
          <w:rFonts w:ascii="Times New Roman" w:hAnsi="Times New Roman" w:cs="Times New Roman"/>
          <w:sz w:val="28"/>
          <w:szCs w:val="28"/>
        </w:rPr>
        <w:t>.</w:t>
      </w:r>
      <w:r w:rsidR="00B8686A">
        <w:rPr>
          <w:rFonts w:ascii="Times New Roman" w:hAnsi="Times New Roman" w:cs="Times New Roman"/>
          <w:sz w:val="28"/>
          <w:szCs w:val="28"/>
        </w:rPr>
        <w:t xml:space="preserve">2020г. </w:t>
      </w:r>
      <w:r w:rsidR="00B05203">
        <w:rPr>
          <w:rFonts w:ascii="Times New Roman" w:hAnsi="Times New Roman" w:cs="Times New Roman"/>
          <w:sz w:val="28"/>
          <w:szCs w:val="28"/>
        </w:rPr>
        <w:t xml:space="preserve"> №</w:t>
      </w:r>
      <w:r w:rsidR="00166318">
        <w:rPr>
          <w:rFonts w:ascii="Times New Roman" w:hAnsi="Times New Roman" w:cs="Times New Roman"/>
          <w:sz w:val="28"/>
          <w:szCs w:val="28"/>
        </w:rPr>
        <w:t xml:space="preserve"> </w:t>
      </w:r>
      <w:r w:rsidR="00A3790D">
        <w:rPr>
          <w:rFonts w:ascii="Times New Roman" w:hAnsi="Times New Roman" w:cs="Times New Roman"/>
          <w:sz w:val="28"/>
          <w:szCs w:val="28"/>
        </w:rPr>
        <w:t>47</w:t>
      </w:r>
      <w:r w:rsidR="00166318">
        <w:rPr>
          <w:rFonts w:ascii="Times New Roman" w:hAnsi="Times New Roman" w:cs="Times New Roman"/>
          <w:sz w:val="28"/>
          <w:szCs w:val="28"/>
        </w:rPr>
        <w:t xml:space="preserve"> «О</w:t>
      </w:r>
      <w:r w:rsidR="00A3790D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</w:t>
      </w:r>
      <w:r w:rsidR="00166318">
        <w:rPr>
          <w:rFonts w:ascii="Times New Roman" w:hAnsi="Times New Roman" w:cs="Times New Roman"/>
          <w:sz w:val="28"/>
          <w:szCs w:val="28"/>
        </w:rPr>
        <w:t xml:space="preserve"> </w:t>
      </w:r>
      <w:r w:rsidR="00DD6104">
        <w:rPr>
          <w:rFonts w:ascii="Times New Roman" w:hAnsi="Times New Roman" w:cs="Times New Roman"/>
          <w:sz w:val="28"/>
          <w:szCs w:val="28"/>
        </w:rPr>
        <w:t>сельского  поселения «Село Перемышль</w:t>
      </w:r>
      <w:r w:rsidR="00A3790D">
        <w:rPr>
          <w:rFonts w:ascii="Times New Roman" w:hAnsi="Times New Roman" w:cs="Times New Roman"/>
          <w:sz w:val="28"/>
          <w:szCs w:val="28"/>
        </w:rPr>
        <w:t>»</w:t>
      </w:r>
      <w:r w:rsidR="0016631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B05203">
        <w:t xml:space="preserve"> </w:t>
      </w:r>
      <w:r w:rsidR="001C6A13" w:rsidRPr="006F2B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79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6A13" w:rsidRPr="006F2B37">
        <w:rPr>
          <w:rFonts w:ascii="Times New Roman" w:hAnsi="Times New Roman" w:cs="Times New Roman"/>
          <w:sz w:val="28"/>
          <w:szCs w:val="28"/>
        </w:rPr>
        <w:t>«</w:t>
      </w:r>
      <w:r w:rsidR="00A3790D">
        <w:rPr>
          <w:rFonts w:ascii="Times New Roman" w:hAnsi="Times New Roman" w:cs="Times New Roman"/>
          <w:sz w:val="28"/>
          <w:szCs w:val="28"/>
        </w:rPr>
        <w:t>Село Перемышль</w:t>
      </w:r>
      <w:r w:rsidR="001C6A13" w:rsidRPr="006F2B37">
        <w:rPr>
          <w:rFonts w:ascii="Times New Roman" w:hAnsi="Times New Roman" w:cs="Times New Roman"/>
          <w:sz w:val="28"/>
          <w:szCs w:val="28"/>
        </w:rPr>
        <w:t>»</w:t>
      </w:r>
    </w:p>
    <w:p w:rsidR="001C6A13" w:rsidRPr="006F2B37" w:rsidRDefault="001C6A13" w:rsidP="005D26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6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C6A13" w:rsidRPr="006F2B37" w:rsidRDefault="001C6A13" w:rsidP="001C6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0C3" w:rsidRPr="00351CAC" w:rsidRDefault="001C6A13" w:rsidP="00351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 xml:space="preserve">1. Одобрить основные направления бюджетной и налоговой политики </w:t>
      </w:r>
      <w:r w:rsidR="00351CAC">
        <w:rPr>
          <w:rFonts w:ascii="Times New Roman" w:hAnsi="Times New Roman" w:cs="Times New Roman"/>
          <w:sz w:val="28"/>
          <w:szCs w:val="28"/>
        </w:rPr>
        <w:t>сельского  поселения «Село Перемышль</w:t>
      </w:r>
      <w:r w:rsidR="00ED6CB5">
        <w:rPr>
          <w:rFonts w:ascii="Times New Roman" w:hAnsi="Times New Roman" w:cs="Times New Roman"/>
          <w:sz w:val="28"/>
          <w:szCs w:val="28"/>
        </w:rPr>
        <w:t>»</w:t>
      </w:r>
      <w:r w:rsidR="00351CAC" w:rsidRPr="006F2B37"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на 20</w:t>
      </w:r>
      <w:r w:rsidR="00F2583A"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351CAC">
        <w:rPr>
          <w:rFonts w:ascii="Times New Roman" w:hAnsi="Times New Roman" w:cs="Times New Roman"/>
          <w:sz w:val="28"/>
          <w:szCs w:val="28"/>
        </w:rPr>
        <w:t>.</w:t>
      </w:r>
    </w:p>
    <w:p w:rsidR="00040F53" w:rsidRPr="00040F53" w:rsidRDefault="00040F53" w:rsidP="00040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40F53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подписания и подлежит опубликованию в газете «Наша жизнь».</w:t>
      </w:r>
    </w:p>
    <w:p w:rsidR="007179DA" w:rsidRDefault="007179DA" w:rsidP="00351CAC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7179DA" w:rsidRPr="00590E0B" w:rsidRDefault="007179DA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0E0B">
        <w:rPr>
          <w:rFonts w:ascii="Times New Roman" w:hAnsi="Times New Roman"/>
          <w:b/>
          <w:sz w:val="28"/>
          <w:szCs w:val="28"/>
        </w:rPr>
        <w:t>Глав</w:t>
      </w:r>
      <w:r w:rsidR="008F72DD">
        <w:rPr>
          <w:rFonts w:ascii="Times New Roman" w:hAnsi="Times New Roman"/>
          <w:b/>
          <w:sz w:val="28"/>
          <w:szCs w:val="28"/>
        </w:rPr>
        <w:t>а</w:t>
      </w:r>
      <w:r w:rsidRPr="00590E0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40F53" w:rsidRDefault="003200C3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 «Село Перемышль»                                                   А.Н. Капустин</w:t>
      </w:r>
    </w:p>
    <w:p w:rsidR="00B30FA6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245B" w:rsidRDefault="0091245B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00C3" w:rsidRDefault="003200C3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FA6" w:rsidRPr="00166318" w:rsidRDefault="00B30FA6" w:rsidP="00590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Приложение</w:t>
      </w:r>
    </w:p>
    <w:p w:rsidR="001C6A13" w:rsidRPr="00F646CB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C6A13" w:rsidRPr="00F646CB" w:rsidRDefault="00DD6104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1C6A13" w:rsidRPr="00F646CB" w:rsidRDefault="00DD6104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«Село Перемышль</w:t>
      </w:r>
      <w:r w:rsidR="001C6A13" w:rsidRPr="00F646CB">
        <w:rPr>
          <w:rFonts w:ascii="Times New Roman" w:hAnsi="Times New Roman" w:cs="Times New Roman"/>
          <w:sz w:val="22"/>
          <w:szCs w:val="22"/>
        </w:rPr>
        <w:t>»</w:t>
      </w:r>
    </w:p>
    <w:p w:rsidR="001C6A13" w:rsidRPr="001C6A13" w:rsidRDefault="001C6A13" w:rsidP="001C6A1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6A13">
        <w:rPr>
          <w:rFonts w:ascii="Times New Roman" w:hAnsi="Times New Roman" w:cs="Times New Roman"/>
        </w:rPr>
        <w:t xml:space="preserve">от « </w:t>
      </w:r>
      <w:r w:rsidR="003200C3">
        <w:rPr>
          <w:rFonts w:ascii="Times New Roman" w:hAnsi="Times New Roman" w:cs="Times New Roman"/>
        </w:rPr>
        <w:t>05</w:t>
      </w:r>
      <w:r w:rsidRPr="001C6A13">
        <w:rPr>
          <w:rFonts w:ascii="Times New Roman" w:hAnsi="Times New Roman" w:cs="Times New Roman"/>
        </w:rPr>
        <w:t xml:space="preserve">» </w:t>
      </w:r>
      <w:r w:rsidR="003200C3">
        <w:rPr>
          <w:rFonts w:ascii="Times New Roman" w:hAnsi="Times New Roman" w:cs="Times New Roman"/>
        </w:rPr>
        <w:t xml:space="preserve"> октября </w:t>
      </w:r>
      <w:r w:rsidRPr="001C6A13">
        <w:rPr>
          <w:rFonts w:ascii="Times New Roman" w:hAnsi="Times New Roman" w:cs="Times New Roman"/>
        </w:rPr>
        <w:t>20</w:t>
      </w:r>
      <w:r w:rsidR="005D264F">
        <w:rPr>
          <w:rFonts w:ascii="Times New Roman" w:hAnsi="Times New Roman" w:cs="Times New Roman"/>
        </w:rPr>
        <w:t>2</w:t>
      </w:r>
      <w:r w:rsidR="008F72DD">
        <w:rPr>
          <w:rFonts w:ascii="Times New Roman" w:hAnsi="Times New Roman" w:cs="Times New Roman"/>
        </w:rPr>
        <w:t>2</w:t>
      </w:r>
      <w:r w:rsidRPr="001C6A13">
        <w:rPr>
          <w:rFonts w:ascii="Times New Roman" w:hAnsi="Times New Roman" w:cs="Times New Roman"/>
        </w:rPr>
        <w:t>г №</w:t>
      </w:r>
      <w:r w:rsidR="003200C3">
        <w:rPr>
          <w:rFonts w:ascii="Times New Roman" w:hAnsi="Times New Roman" w:cs="Times New Roman"/>
        </w:rPr>
        <w:t xml:space="preserve"> 74</w:t>
      </w:r>
      <w:r w:rsidRPr="001C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A13" w:rsidRPr="001C6A13" w:rsidRDefault="001C6A13" w:rsidP="001C6A13">
      <w:pPr>
        <w:ind w:left="-142" w:firstLine="5812"/>
        <w:rPr>
          <w:rFonts w:ascii="Times New Roman" w:hAnsi="Times New Roman"/>
          <w:szCs w:val="26"/>
        </w:rPr>
      </w:pPr>
    </w:p>
    <w:p w:rsidR="001C6A13" w:rsidRPr="006E6134" w:rsidRDefault="001C6A13" w:rsidP="00DD6104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</w:p>
    <w:p w:rsidR="00DD6104" w:rsidRDefault="00DD6104" w:rsidP="00DD61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«Село Перемышль</w:t>
      </w:r>
      <w:r w:rsidR="00ED6CB5">
        <w:rPr>
          <w:rFonts w:ascii="Times New Roman" w:hAnsi="Times New Roman" w:cs="Times New Roman"/>
          <w:sz w:val="28"/>
          <w:szCs w:val="28"/>
        </w:rPr>
        <w:t>»</w:t>
      </w:r>
    </w:p>
    <w:p w:rsidR="001C6A13" w:rsidRPr="006E6134" w:rsidRDefault="001C6A13" w:rsidP="00DD6104">
      <w:pPr>
        <w:pStyle w:val="1"/>
        <w:numPr>
          <w:ilvl w:val="0"/>
          <w:numId w:val="0"/>
        </w:numPr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</w:rPr>
        <w:t>на 20</w:t>
      </w:r>
      <w:r w:rsidR="00051748"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1C6A13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A13" w:rsidRDefault="00A4119A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C6A13" w:rsidRPr="00A4119A">
        <w:rPr>
          <w:rFonts w:ascii="Times New Roman" w:hAnsi="Times New Roman"/>
          <w:sz w:val="28"/>
          <w:szCs w:val="28"/>
        </w:rPr>
        <w:t xml:space="preserve">Бюджетная и налоговая политика </w:t>
      </w:r>
      <w:r w:rsidR="00DD6104">
        <w:rPr>
          <w:rFonts w:ascii="Times New Roman" w:hAnsi="Times New Roman"/>
          <w:sz w:val="28"/>
          <w:szCs w:val="28"/>
        </w:rPr>
        <w:t>сельского  поселения «Село Перемышль</w:t>
      </w:r>
      <w:r w:rsidR="00A4224F">
        <w:rPr>
          <w:rFonts w:ascii="Times New Roman" w:hAnsi="Times New Roman"/>
          <w:sz w:val="28"/>
          <w:szCs w:val="28"/>
        </w:rPr>
        <w:t>»</w:t>
      </w:r>
      <w:r w:rsidR="00DD6104" w:rsidRPr="006F2B37">
        <w:rPr>
          <w:rFonts w:ascii="Times New Roman" w:hAnsi="Times New Roman"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sz w:val="28"/>
          <w:szCs w:val="28"/>
        </w:rPr>
        <w:t>определяет основные задачи, учитываемые при составлении проекта бюджета муниципального района на 20</w:t>
      </w:r>
      <w:r w:rsidR="00051748" w:rsidRPr="00A4119A">
        <w:rPr>
          <w:rFonts w:ascii="Times New Roman" w:hAnsi="Times New Roman"/>
          <w:sz w:val="28"/>
          <w:szCs w:val="28"/>
        </w:rPr>
        <w:t>2</w:t>
      </w:r>
      <w:r w:rsidR="008F72DD">
        <w:rPr>
          <w:rFonts w:ascii="Times New Roman" w:hAnsi="Times New Roman"/>
          <w:sz w:val="28"/>
          <w:szCs w:val="28"/>
        </w:rPr>
        <w:t>3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/>
          <w:sz w:val="28"/>
          <w:szCs w:val="28"/>
        </w:rPr>
        <w:t>4</w:t>
      </w:r>
      <w:r w:rsidR="005D264F">
        <w:rPr>
          <w:rFonts w:ascii="Times New Roman" w:hAnsi="Times New Roman"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sz w:val="28"/>
          <w:szCs w:val="28"/>
        </w:rPr>
        <w:t>и 202</w:t>
      </w:r>
      <w:r w:rsidR="008F72DD">
        <w:rPr>
          <w:rFonts w:ascii="Times New Roman" w:hAnsi="Times New Roman"/>
          <w:sz w:val="28"/>
          <w:szCs w:val="28"/>
        </w:rPr>
        <w:t>5</w:t>
      </w:r>
      <w:r w:rsidR="001C6A13" w:rsidRPr="00A4119A">
        <w:rPr>
          <w:rFonts w:ascii="Times New Roman" w:hAnsi="Times New Roman"/>
          <w:sz w:val="28"/>
          <w:szCs w:val="28"/>
        </w:rPr>
        <w:t xml:space="preserve"> годов, и направлена на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 w:rsidR="005D264F">
        <w:rPr>
          <w:rFonts w:ascii="Times New Roman" w:hAnsi="Times New Roman"/>
          <w:bCs/>
          <w:sz w:val="28"/>
          <w:szCs w:val="28"/>
        </w:rPr>
        <w:t>определенных в Указ</w:t>
      </w:r>
      <w:r w:rsidR="00166318">
        <w:rPr>
          <w:rFonts w:ascii="Times New Roman" w:hAnsi="Times New Roman"/>
          <w:bCs/>
          <w:sz w:val="28"/>
          <w:szCs w:val="28"/>
        </w:rPr>
        <w:t>ах</w:t>
      </w:r>
      <w:r w:rsidR="005D264F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>Президент</w:t>
      </w:r>
      <w:r w:rsidR="005D264F">
        <w:rPr>
          <w:rFonts w:ascii="Times New Roman" w:hAnsi="Times New Roman"/>
          <w:bCs/>
          <w:sz w:val="28"/>
          <w:szCs w:val="28"/>
        </w:rPr>
        <w:t>а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 w:rsidR="005D264F"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</w:t>
      </w:r>
      <w:r w:rsidR="00CA7460">
        <w:rPr>
          <w:rFonts w:ascii="Times New Roman" w:hAnsi="Times New Roman"/>
          <w:bCs/>
          <w:sz w:val="28"/>
          <w:szCs w:val="28"/>
        </w:rPr>
        <w:t>а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19.07.2018 № 444</w:t>
      </w:r>
      <w:r w:rsidR="008F72DD">
        <w:rPr>
          <w:rFonts w:ascii="Times New Roman" w:hAnsi="Times New Roman"/>
          <w:bCs/>
          <w:sz w:val="28"/>
          <w:szCs w:val="28"/>
        </w:rPr>
        <w:t xml:space="preserve">, </w:t>
      </w:r>
      <w:r w:rsidR="008F72DD" w:rsidRPr="008F72DD">
        <w:rPr>
          <w:rFonts w:ascii="Times New Roman" w:hAnsi="Times New Roman"/>
          <w:sz w:val="28"/>
          <w:szCs w:val="28"/>
        </w:rPr>
        <w:t>от 21.07.2020 N 474</w:t>
      </w:r>
      <w:r w:rsidR="005D264F">
        <w:rPr>
          <w:rFonts w:ascii="Times New Roman" w:hAnsi="Times New Roman"/>
          <w:bCs/>
          <w:sz w:val="28"/>
          <w:szCs w:val="28"/>
        </w:rPr>
        <w:t xml:space="preserve">) и </w:t>
      </w:r>
      <w:r w:rsidR="00166318">
        <w:rPr>
          <w:rFonts w:ascii="Times New Roman" w:hAnsi="Times New Roman"/>
          <w:bCs/>
          <w:sz w:val="28"/>
          <w:szCs w:val="28"/>
        </w:rPr>
        <w:t>от 21.07.2020 № 474</w:t>
      </w:r>
      <w:r w:rsidR="00CA7460">
        <w:rPr>
          <w:rFonts w:ascii="Times New Roman" w:hAnsi="Times New Roman"/>
          <w:bCs/>
          <w:sz w:val="28"/>
          <w:szCs w:val="28"/>
        </w:rPr>
        <w:t xml:space="preserve"> «О национальных целях развития Российской Федерации на период до 2030 г</w:t>
      </w:r>
      <w:r w:rsidR="00485903">
        <w:rPr>
          <w:rFonts w:ascii="Times New Roman" w:hAnsi="Times New Roman"/>
          <w:bCs/>
          <w:sz w:val="28"/>
          <w:szCs w:val="28"/>
        </w:rPr>
        <w:t>ода (далее Указы № 204 и № 474),</w:t>
      </w:r>
      <w:r w:rsidR="00CA7460">
        <w:rPr>
          <w:rFonts w:ascii="Times New Roman" w:hAnsi="Times New Roman"/>
          <w:bCs/>
          <w:sz w:val="28"/>
          <w:szCs w:val="28"/>
        </w:rPr>
        <w:t xml:space="preserve">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 Послании</w:t>
      </w:r>
      <w:r w:rsidR="005D264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="001C6A13"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 w:rsidR="00CA7460">
        <w:rPr>
          <w:rFonts w:ascii="Times New Roman" w:hAnsi="Times New Roman"/>
          <w:bCs/>
          <w:sz w:val="28"/>
          <w:szCs w:val="28"/>
        </w:rPr>
        <w:t xml:space="preserve">21 апреля </w:t>
      </w:r>
      <w:r w:rsidR="005D264F">
        <w:rPr>
          <w:rFonts w:ascii="Times New Roman" w:hAnsi="Times New Roman"/>
          <w:bCs/>
          <w:sz w:val="28"/>
          <w:szCs w:val="28"/>
        </w:rPr>
        <w:t xml:space="preserve"> 202</w:t>
      </w:r>
      <w:r w:rsidR="00CA7460">
        <w:rPr>
          <w:rFonts w:ascii="Times New Roman" w:hAnsi="Times New Roman"/>
          <w:bCs/>
          <w:sz w:val="28"/>
          <w:szCs w:val="28"/>
        </w:rPr>
        <w:t>1</w:t>
      </w:r>
      <w:r w:rsidR="005D264F">
        <w:rPr>
          <w:rFonts w:ascii="Times New Roman" w:hAnsi="Times New Roman"/>
          <w:bCs/>
          <w:sz w:val="28"/>
          <w:szCs w:val="28"/>
        </w:rPr>
        <w:t xml:space="preserve"> года</w:t>
      </w:r>
      <w:r w:rsidR="00CA7460">
        <w:rPr>
          <w:rFonts w:ascii="Times New Roman" w:hAnsi="Times New Roman"/>
          <w:bCs/>
          <w:sz w:val="28"/>
          <w:szCs w:val="28"/>
        </w:rPr>
        <w:t xml:space="preserve">.   </w:t>
      </w:r>
    </w:p>
    <w:p w:rsidR="008F72DD" w:rsidRDefault="00CA7460" w:rsidP="00CA7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DD6104">
        <w:rPr>
          <w:rFonts w:ascii="Times New Roman" w:hAnsi="Times New Roman" w:cs="Times New Roman"/>
          <w:sz w:val="28"/>
          <w:szCs w:val="28"/>
        </w:rPr>
        <w:t>сельского  поселения «Село Перемышль</w:t>
      </w:r>
      <w:r w:rsidR="00A4224F">
        <w:rPr>
          <w:rFonts w:ascii="Times New Roman" w:hAnsi="Times New Roman" w:cs="Times New Roman"/>
          <w:sz w:val="28"/>
          <w:szCs w:val="28"/>
        </w:rPr>
        <w:t>»</w:t>
      </w:r>
      <w:r w:rsidR="00DD6104" w:rsidRPr="006F2B37">
        <w:rPr>
          <w:rFonts w:ascii="Times New Roman" w:hAnsi="Times New Roman" w:cs="Times New Roman"/>
          <w:sz w:val="28"/>
          <w:szCs w:val="28"/>
        </w:rPr>
        <w:t xml:space="preserve"> </w:t>
      </w:r>
      <w:r w:rsidR="00DD6104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направления) являются базой для формирования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и определяют стратегию действий </w:t>
      </w:r>
      <w:r w:rsidR="00DD6104">
        <w:rPr>
          <w:rFonts w:ascii="Times New Roman" w:hAnsi="Times New Roman" w:cs="Times New Roman"/>
          <w:sz w:val="28"/>
          <w:szCs w:val="28"/>
        </w:rPr>
        <w:t>сельского  поселения «Село Перемышль</w:t>
      </w:r>
      <w:r w:rsidR="00A4224F"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в части доходов, расходов бюджета и межбюджетных отношений.</w:t>
      </w:r>
    </w:p>
    <w:p w:rsidR="00CA7460" w:rsidRPr="00C40519" w:rsidRDefault="00CA7460" w:rsidP="00CA7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A4224F">
        <w:rPr>
          <w:rFonts w:ascii="Times New Roman" w:hAnsi="Times New Roman" w:cs="Times New Roman"/>
          <w:sz w:val="28"/>
          <w:szCs w:val="28"/>
        </w:rPr>
        <w:t>о</w:t>
      </w:r>
      <w:r w:rsidRPr="00C40519">
        <w:rPr>
          <w:rFonts w:ascii="Times New Roman" w:hAnsi="Times New Roman" w:cs="Times New Roman"/>
          <w:sz w:val="28"/>
          <w:szCs w:val="28"/>
        </w:rPr>
        <w:t xml:space="preserve">сновных направлений является определение условий, используемых при составлении проекта бюджета </w:t>
      </w:r>
      <w:r w:rsidR="00DD6104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8F72DD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F72DD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8F72DD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и подходов к его формированию</w:t>
      </w:r>
      <w:r w:rsidR="008F72DD">
        <w:rPr>
          <w:rFonts w:ascii="Times New Roman" w:hAnsi="Times New Roman" w:cs="Times New Roman"/>
          <w:sz w:val="28"/>
          <w:szCs w:val="28"/>
        </w:rPr>
        <w:t xml:space="preserve"> и дальнейшее повышение эффективности использования бюджетных средств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CA7460" w:rsidRPr="00A4119A" w:rsidRDefault="00CA7460" w:rsidP="00A4119A">
      <w:pPr>
        <w:pStyle w:val="a5"/>
        <w:spacing w:after="240"/>
        <w:jc w:val="both"/>
        <w:rPr>
          <w:rFonts w:ascii="Times New Roman" w:hAnsi="Times New Roman"/>
          <w:bCs/>
          <w:sz w:val="28"/>
          <w:szCs w:val="28"/>
        </w:rPr>
      </w:pPr>
    </w:p>
    <w:p w:rsidR="001C6A13" w:rsidRDefault="001C6A13" w:rsidP="001C6A13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 xml:space="preserve">. Основные задачи бюджетной и налоговой политики </w:t>
      </w:r>
      <w:r w:rsidR="00DD6104" w:rsidRPr="00DD6104">
        <w:rPr>
          <w:b/>
          <w:sz w:val="28"/>
          <w:szCs w:val="28"/>
        </w:rPr>
        <w:t>сельского  поселения «Село Перемышль</w:t>
      </w:r>
      <w:r w:rsidR="00A4224F">
        <w:rPr>
          <w:b/>
          <w:sz w:val="28"/>
          <w:szCs w:val="28"/>
        </w:rPr>
        <w:t>»</w:t>
      </w:r>
      <w:r w:rsidRPr="006E6134">
        <w:rPr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на 20</w:t>
      </w:r>
      <w:r w:rsidR="00250709"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3</w:t>
      </w:r>
      <w:r w:rsidRPr="006E6134">
        <w:rPr>
          <w:b/>
          <w:sz w:val="28"/>
          <w:szCs w:val="28"/>
        </w:rPr>
        <w:t xml:space="preserve"> год и на плановый период 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20</w:t>
      </w:r>
      <w:r w:rsidR="00250709"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4</w:t>
      </w:r>
      <w:r w:rsidR="00CA7460">
        <w:rPr>
          <w:b/>
          <w:sz w:val="28"/>
          <w:szCs w:val="28"/>
        </w:rPr>
        <w:t xml:space="preserve"> </w:t>
      </w:r>
      <w:r w:rsidRPr="006E6134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8F72DD">
        <w:rPr>
          <w:b/>
          <w:sz w:val="28"/>
          <w:szCs w:val="28"/>
        </w:rPr>
        <w:t>5</w:t>
      </w:r>
      <w:r w:rsidRPr="006E6134">
        <w:rPr>
          <w:b/>
          <w:sz w:val="28"/>
          <w:szCs w:val="28"/>
        </w:rPr>
        <w:t xml:space="preserve"> годов</w:t>
      </w:r>
    </w:p>
    <w:p w:rsidR="00CA7460" w:rsidRPr="006E6134" w:rsidRDefault="00CA7460" w:rsidP="001C6A13">
      <w:pPr>
        <w:pStyle w:val="21"/>
        <w:jc w:val="center"/>
        <w:rPr>
          <w:sz w:val="28"/>
          <w:szCs w:val="28"/>
        </w:rPr>
      </w:pPr>
    </w:p>
    <w:p w:rsidR="00C66151" w:rsidRDefault="002C797F" w:rsidP="00D7025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CA7460">
        <w:rPr>
          <w:rFonts w:ascii="Times New Roman" w:hAnsi="Times New Roman" w:cs="Times New Roman"/>
          <w:sz w:val="28"/>
          <w:szCs w:val="28"/>
        </w:rPr>
        <w:t>Обеспечение долгосрочной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устойчивости бюджетной системы </w:t>
      </w:r>
      <w:r w:rsidR="00B8686A">
        <w:rPr>
          <w:rFonts w:ascii="Times New Roman" w:hAnsi="Times New Roman" w:cs="Times New Roman"/>
          <w:sz w:val="28"/>
          <w:szCs w:val="28"/>
        </w:rPr>
        <w:t>сельского поселения «Село Перемышль»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сбалансированности </w:t>
      </w:r>
      <w:r w:rsidR="00C6615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D6104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 поселения </w:t>
      </w:r>
      <w:r w:rsidR="00B8686A">
        <w:rPr>
          <w:rFonts w:ascii="Times New Roman" w:hAnsi="Times New Roman" w:cs="Times New Roman"/>
          <w:sz w:val="28"/>
          <w:szCs w:val="28"/>
        </w:rPr>
        <w:t>.</w:t>
      </w:r>
    </w:p>
    <w:p w:rsidR="00C66151" w:rsidRDefault="002C797F" w:rsidP="00D70255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крепление доходной базы консолидированного бюджета </w:t>
      </w:r>
      <w:r w:rsidR="00DD6104">
        <w:rPr>
          <w:rFonts w:ascii="Times New Roman" w:hAnsi="Times New Roman" w:cs="Times New Roman"/>
          <w:sz w:val="28"/>
          <w:szCs w:val="28"/>
        </w:rPr>
        <w:t>сельского  поселения «Село Перемышль</w:t>
      </w:r>
      <w:r w:rsidR="00A44BEE">
        <w:rPr>
          <w:rFonts w:ascii="Times New Roman" w:hAnsi="Times New Roman" w:cs="Times New Roman"/>
          <w:sz w:val="28"/>
          <w:szCs w:val="28"/>
        </w:rPr>
        <w:t>»</w:t>
      </w:r>
      <w:r w:rsid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8F72DD">
        <w:rPr>
          <w:rFonts w:ascii="Times New Roman" w:hAnsi="Times New Roman" w:cs="Times New Roman"/>
          <w:sz w:val="28"/>
          <w:szCs w:val="28"/>
        </w:rPr>
        <w:t xml:space="preserve">за счет наращивания стабильных доходных источников </w:t>
      </w:r>
      <w:r w:rsidR="00C66151" w:rsidRPr="00C66151">
        <w:rPr>
          <w:rFonts w:ascii="Times New Roman" w:hAnsi="Times New Roman" w:cs="Times New Roman"/>
          <w:sz w:val="28"/>
          <w:szCs w:val="28"/>
        </w:rPr>
        <w:t>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резервов.</w:t>
      </w:r>
    </w:p>
    <w:p w:rsidR="00C66151" w:rsidRPr="00C66151" w:rsidRDefault="002C797F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езусловное исполнение всех </w:t>
      </w:r>
      <w:r w:rsidR="00CA7460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C66151" w:rsidRPr="00C66151">
        <w:rPr>
          <w:rFonts w:ascii="Times New Roman" w:hAnsi="Times New Roman" w:cs="Times New Roman"/>
          <w:sz w:val="28"/>
          <w:szCs w:val="28"/>
        </w:rPr>
        <w:t>обязательств</w:t>
      </w:r>
      <w:r w:rsidR="00C66151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стратегическая приоритизация расходов бюджета, направленных на </w:t>
      </w:r>
      <w:r w:rsidR="00250709">
        <w:rPr>
          <w:rFonts w:ascii="Times New Roman" w:hAnsi="Times New Roman" w:cs="Times New Roman"/>
          <w:sz w:val="28"/>
          <w:szCs w:val="28"/>
        </w:rPr>
        <w:t xml:space="preserve">достижение целей и </w:t>
      </w:r>
      <w:r w:rsidR="008F72D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250709">
        <w:rPr>
          <w:rFonts w:ascii="Times New Roman" w:hAnsi="Times New Roman" w:cs="Times New Roman"/>
          <w:sz w:val="28"/>
          <w:szCs w:val="28"/>
        </w:rPr>
        <w:t>показателей национальных проектов, определенных в соответствии с Указ</w:t>
      </w:r>
      <w:r w:rsidR="005850E3">
        <w:rPr>
          <w:rFonts w:ascii="Times New Roman" w:hAnsi="Times New Roman" w:cs="Times New Roman"/>
          <w:sz w:val="28"/>
          <w:szCs w:val="28"/>
        </w:rPr>
        <w:t>а</w:t>
      </w:r>
      <w:r w:rsidR="00250709">
        <w:rPr>
          <w:rFonts w:ascii="Times New Roman" w:hAnsi="Times New Roman" w:cs="Times New Roman"/>
          <w:sz w:val="28"/>
          <w:szCs w:val="28"/>
        </w:rPr>
        <w:t>м</w:t>
      </w:r>
      <w:r w:rsidR="005850E3">
        <w:rPr>
          <w:rFonts w:ascii="Times New Roman" w:hAnsi="Times New Roman" w:cs="Times New Roman"/>
          <w:sz w:val="28"/>
          <w:szCs w:val="28"/>
        </w:rPr>
        <w:t>и</w:t>
      </w:r>
      <w:r w:rsidR="0025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204 </w:t>
      </w:r>
      <w:r w:rsidR="005850E3">
        <w:rPr>
          <w:rFonts w:ascii="Times New Roman" w:hAnsi="Times New Roman"/>
          <w:bCs/>
          <w:sz w:val="28"/>
          <w:szCs w:val="28"/>
        </w:rPr>
        <w:t>и № 474</w:t>
      </w:r>
      <w:r w:rsidR="0025070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и муниципальных проектов</w:t>
      </w:r>
      <w:r w:rsidR="00266DB3">
        <w:rPr>
          <w:rFonts w:ascii="Times New Roman" w:hAnsi="Times New Roman" w:cs="Times New Roman"/>
          <w:sz w:val="28"/>
          <w:szCs w:val="28"/>
        </w:rPr>
        <w:t>.</w:t>
      </w:r>
    </w:p>
    <w:p w:rsidR="002C797F" w:rsidRDefault="002C797F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</w:t>
      </w:r>
      <w:r w:rsidR="00292232">
        <w:rPr>
          <w:rFonts w:ascii="Times New Roman" w:hAnsi="Times New Roman" w:cs="Times New Roman"/>
          <w:sz w:val="28"/>
          <w:szCs w:val="28"/>
        </w:rPr>
        <w:t xml:space="preserve"> предложений по сокращению или отмене неэффективных налоговых </w:t>
      </w:r>
      <w:r w:rsidR="005850E3">
        <w:rPr>
          <w:rFonts w:ascii="Times New Roman" w:hAnsi="Times New Roman" w:cs="Times New Roman"/>
          <w:sz w:val="28"/>
          <w:szCs w:val="28"/>
        </w:rPr>
        <w:t>льгот</w:t>
      </w:r>
      <w:r w:rsidR="00292232">
        <w:rPr>
          <w:rFonts w:ascii="Times New Roman" w:hAnsi="Times New Roman" w:cs="Times New Roman"/>
          <w:sz w:val="28"/>
          <w:szCs w:val="28"/>
        </w:rPr>
        <w:t xml:space="preserve"> и преференций, установленных соответствующими нормативными правовы</w:t>
      </w:r>
      <w:r w:rsidR="005850E3">
        <w:rPr>
          <w:rFonts w:ascii="Times New Roman" w:hAnsi="Times New Roman" w:cs="Times New Roman"/>
          <w:sz w:val="28"/>
          <w:szCs w:val="28"/>
        </w:rPr>
        <w:t>ми актами муниципального района, пересмотру условий их предоставления.</w:t>
      </w:r>
    </w:p>
    <w:p w:rsidR="00292232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Поддержка инвестиционной активности хозяйствующих субъектов, осуществляющих деятельность на территории </w:t>
      </w:r>
      <w:r w:rsidR="00AD771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и обеспечение стабильных налоговых условий для ведения предпринимательской деятельности.</w:t>
      </w:r>
    </w:p>
    <w:p w:rsidR="00C66151" w:rsidRPr="00C66151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Реализация механизма инициативного бюджетирования в целях п</w:t>
      </w:r>
      <w:r w:rsidR="00C66151"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>значения,</w:t>
      </w:r>
      <w:r w:rsidR="00250709">
        <w:rPr>
          <w:rFonts w:ascii="Times New Roman" w:hAnsi="Times New Roman" w:cs="Times New Roman"/>
          <w:sz w:val="28"/>
          <w:szCs w:val="28"/>
        </w:rPr>
        <w:t xml:space="preserve">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679" w:rsidRPr="00C66151" w:rsidRDefault="00292232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</w:t>
      </w:r>
      <w:r w:rsidR="00FA008C">
        <w:rPr>
          <w:rFonts w:ascii="Times New Roman" w:hAnsi="Times New Roman" w:cs="Times New Roman"/>
          <w:sz w:val="28"/>
          <w:szCs w:val="28"/>
        </w:rPr>
        <w:t xml:space="preserve">Обеспечение высокого уровня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 открытости и прозрачности </w:t>
      </w:r>
      <w:r w:rsidR="00FA008C">
        <w:rPr>
          <w:rFonts w:ascii="Times New Roman" w:hAnsi="Times New Roman" w:cs="Times New Roman"/>
          <w:sz w:val="28"/>
          <w:szCs w:val="28"/>
        </w:rPr>
        <w:t xml:space="preserve">бюджетного процесса в </w:t>
      </w:r>
      <w:r w:rsidR="00F0465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высокого качества </w:t>
      </w:r>
      <w:r w:rsidR="00C66151" w:rsidRPr="00C6615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A008C">
        <w:rPr>
          <w:rFonts w:ascii="Times New Roman" w:hAnsi="Times New Roman" w:cs="Times New Roman"/>
          <w:sz w:val="28"/>
          <w:szCs w:val="28"/>
        </w:rPr>
        <w:t>муниципаль</w:t>
      </w:r>
      <w:r w:rsidR="00C66151" w:rsidRPr="00C66151">
        <w:rPr>
          <w:rFonts w:ascii="Times New Roman" w:hAnsi="Times New Roman" w:cs="Times New Roman"/>
          <w:sz w:val="28"/>
          <w:szCs w:val="28"/>
        </w:rPr>
        <w:t>ными финансами.</w:t>
      </w:r>
    </w:p>
    <w:p w:rsidR="00C66151" w:rsidRDefault="00C66151" w:rsidP="000D7679">
      <w:pPr>
        <w:pStyle w:val="1"/>
        <w:numPr>
          <w:ilvl w:val="0"/>
          <w:numId w:val="0"/>
        </w:numPr>
        <w:tabs>
          <w:tab w:val="left" w:pos="0"/>
          <w:tab w:val="left" w:pos="851"/>
        </w:tabs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6E6134">
        <w:rPr>
          <w:rFonts w:ascii="Times New Roman" w:hAnsi="Times New Roman"/>
          <w:sz w:val="28"/>
          <w:szCs w:val="28"/>
          <w:lang w:val="en-US"/>
        </w:rPr>
        <w:t>II</w:t>
      </w:r>
      <w:r w:rsidRPr="006E6134">
        <w:rPr>
          <w:rFonts w:ascii="Times New Roman" w:hAnsi="Times New Roman"/>
          <w:sz w:val="28"/>
          <w:szCs w:val="28"/>
        </w:rPr>
        <w:t xml:space="preserve">. Основные направления бюджетной и налоговой политики </w:t>
      </w:r>
      <w:r w:rsidR="00F0465D">
        <w:rPr>
          <w:rFonts w:ascii="Times New Roman" w:hAnsi="Times New Roman"/>
          <w:sz w:val="28"/>
          <w:szCs w:val="28"/>
        </w:rPr>
        <w:t>сельского  поселения «Село Перемышль</w:t>
      </w:r>
      <w:r w:rsidR="00AF4A65">
        <w:rPr>
          <w:rFonts w:ascii="Times New Roman" w:hAnsi="Times New Roman"/>
          <w:sz w:val="28"/>
          <w:szCs w:val="28"/>
        </w:rPr>
        <w:t>»</w:t>
      </w:r>
      <w:r w:rsidR="00F0465D" w:rsidRPr="006E6134">
        <w:rPr>
          <w:rFonts w:ascii="Times New Roman" w:hAnsi="Times New Roman"/>
          <w:sz w:val="28"/>
          <w:szCs w:val="28"/>
        </w:rPr>
        <w:t xml:space="preserve"> </w:t>
      </w:r>
      <w:r w:rsidRPr="006E6134">
        <w:rPr>
          <w:rFonts w:ascii="Times New Roman" w:hAnsi="Times New Roman"/>
          <w:sz w:val="28"/>
          <w:szCs w:val="28"/>
        </w:rPr>
        <w:t>на 20</w:t>
      </w:r>
      <w:r w:rsidR="00292232"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3</w:t>
      </w:r>
      <w:r w:rsidRPr="006E6134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4</w:t>
      </w:r>
      <w:r w:rsidRPr="006E6134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C49D1">
        <w:rPr>
          <w:rFonts w:ascii="Times New Roman" w:hAnsi="Times New Roman"/>
          <w:sz w:val="28"/>
          <w:szCs w:val="28"/>
        </w:rPr>
        <w:t>5</w:t>
      </w:r>
      <w:r w:rsidRPr="006E6134">
        <w:rPr>
          <w:rFonts w:ascii="Times New Roman" w:hAnsi="Times New Roman"/>
          <w:sz w:val="28"/>
          <w:szCs w:val="28"/>
        </w:rPr>
        <w:t xml:space="preserve"> годов</w:t>
      </w:r>
    </w:p>
    <w:p w:rsid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>Формирование реалистичного прогноза поступления доходов с учетом</w:t>
      </w:r>
      <w:r w:rsidR="00FA008C">
        <w:rPr>
          <w:rFonts w:ascii="Times New Roman" w:hAnsi="Times New Roman" w:cs="Times New Roman"/>
          <w:sz w:val="28"/>
          <w:szCs w:val="28"/>
        </w:rPr>
        <w:t xml:space="preserve"> влияния внешних санкционных ограничений на экономическую ситуацию</w:t>
      </w:r>
      <w:r w:rsidR="00595319">
        <w:rPr>
          <w:rFonts w:ascii="Times New Roman" w:hAnsi="Times New Roman" w:cs="Times New Roman"/>
          <w:sz w:val="28"/>
          <w:szCs w:val="28"/>
        </w:rPr>
        <w:t xml:space="preserve"> как в </w:t>
      </w:r>
      <w:r w:rsidR="00AD7717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595319">
        <w:rPr>
          <w:rFonts w:ascii="Times New Roman" w:hAnsi="Times New Roman" w:cs="Times New Roman"/>
          <w:sz w:val="28"/>
          <w:szCs w:val="28"/>
        </w:rPr>
        <w:t>,</w:t>
      </w:r>
      <w:r w:rsidR="00FA008C">
        <w:rPr>
          <w:rFonts w:ascii="Times New Roman" w:hAnsi="Times New Roman" w:cs="Times New Roman"/>
          <w:sz w:val="28"/>
          <w:szCs w:val="28"/>
        </w:rPr>
        <w:t xml:space="preserve"> в Калужской области</w:t>
      </w:r>
      <w:r w:rsidR="00595319">
        <w:rPr>
          <w:rFonts w:ascii="Times New Roman" w:hAnsi="Times New Roman" w:cs="Times New Roman"/>
          <w:sz w:val="28"/>
          <w:szCs w:val="28"/>
        </w:rPr>
        <w:t>, так</w:t>
      </w:r>
      <w:r w:rsidR="00FA008C">
        <w:rPr>
          <w:rFonts w:ascii="Times New Roman" w:hAnsi="Times New Roman" w:cs="Times New Roman"/>
          <w:sz w:val="28"/>
          <w:szCs w:val="28"/>
        </w:rPr>
        <w:t xml:space="preserve"> и в Российской Федерации в целом;</w:t>
      </w:r>
      <w:r w:rsidR="0042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8C" w:rsidRPr="00FA008C" w:rsidRDefault="00FA008C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08C">
        <w:rPr>
          <w:rFonts w:ascii="Times New Roman" w:hAnsi="Times New Roman" w:cs="Times New Roman"/>
          <w:sz w:val="28"/>
          <w:szCs w:val="28"/>
        </w:rPr>
        <w:t xml:space="preserve">- реализация мер по увеличению поступлений налоговых и неналоговых доходов, оптимизации расходов и повышению эффективности </w:t>
      </w:r>
      <w:r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C66151" w:rsidRP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улучшение администрирования доходов бюджетной системы с целью </w:t>
      </w:r>
      <w:r w:rsidRPr="00C66151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объема налоговых поступлений в консолидированный бюджет </w:t>
      </w:r>
      <w:r w:rsidR="00F0465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C66151">
        <w:rPr>
          <w:rFonts w:ascii="Times New Roman" w:hAnsi="Times New Roman" w:cs="Times New Roman"/>
          <w:sz w:val="28"/>
          <w:szCs w:val="28"/>
        </w:rPr>
        <w:t xml:space="preserve">, соответствующего уровню экономического развития </w:t>
      </w:r>
      <w:r w:rsidR="00196085">
        <w:rPr>
          <w:rFonts w:ascii="Times New Roman" w:hAnsi="Times New Roman" w:cs="Times New Roman"/>
          <w:sz w:val="28"/>
          <w:szCs w:val="28"/>
        </w:rPr>
        <w:t>района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C66151" w:rsidRPr="00196085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C66151" w:rsidRDefault="00C66151" w:rsidP="00D7025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</w:t>
      </w:r>
      <w:r w:rsidR="00196085"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финансовое обеспечение реализации приоритетных для </w:t>
      </w:r>
      <w:r w:rsidR="00AD7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задач, достижение показателей результативности, установленных национальными проектами, </w:t>
      </w:r>
      <w:r w:rsidR="004F39A9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24" w:rsidRDefault="00593E24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5B6">
        <w:rPr>
          <w:rFonts w:ascii="Times New Roman" w:hAnsi="Times New Roman" w:cs="Times New Roman"/>
          <w:sz w:val="28"/>
          <w:szCs w:val="28"/>
        </w:rPr>
        <w:t xml:space="preserve">обеспечение сохранения на достигнутом уровне целевых показателей, установленных Указами </w:t>
      </w:r>
      <w:r w:rsidR="00733C60">
        <w:rPr>
          <w:rFonts w:ascii="Times New Roman" w:hAnsi="Times New Roman" w:cs="Times New Roman"/>
          <w:sz w:val="28"/>
          <w:szCs w:val="28"/>
        </w:rPr>
        <w:t>Президента Российской Федерации в части повышения оплаты труда отдельных категорий работников бюджетной сферы</w:t>
      </w:r>
      <w:r w:rsidR="00A4119A">
        <w:rPr>
          <w:rFonts w:ascii="Times New Roman" w:hAnsi="Times New Roman" w:cs="Times New Roman"/>
          <w:sz w:val="28"/>
          <w:szCs w:val="28"/>
        </w:rPr>
        <w:t>;</w:t>
      </w:r>
    </w:p>
    <w:p w:rsidR="00196085" w:rsidRDefault="00196085" w:rsidP="0019608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r w:rsidR="00733C60">
        <w:rPr>
          <w:rFonts w:ascii="Times New Roman" w:hAnsi="Times New Roman" w:cs="Times New Roman"/>
          <w:sz w:val="28"/>
          <w:szCs w:val="28"/>
        </w:rPr>
        <w:t xml:space="preserve">приоритизации, </w:t>
      </w:r>
      <w:r w:rsidRPr="00196085">
        <w:rPr>
          <w:rFonts w:ascii="Times New Roman" w:hAnsi="Times New Roman" w:cs="Times New Roman"/>
          <w:sz w:val="28"/>
          <w:szCs w:val="28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861EC9" w:rsidRPr="00861EC9" w:rsidRDefault="00861EC9" w:rsidP="00861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 xml:space="preserve">- сокращение невостребованных и необеспеченных контрактами расходов в целях обеспечения сбалансированности бюджета и повышения финансовой дисциплины органов местного самоуправления </w:t>
      </w:r>
      <w:r w:rsidR="004F39A9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861EC9">
        <w:rPr>
          <w:rFonts w:ascii="Times New Roman" w:hAnsi="Times New Roman" w:cs="Times New Roman"/>
          <w:sz w:val="28"/>
          <w:szCs w:val="28"/>
        </w:rPr>
        <w:t>;</w:t>
      </w:r>
    </w:p>
    <w:p w:rsidR="002F085D" w:rsidRDefault="002F085D" w:rsidP="00FA08C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- совершенствование финансовой поддержки семей с детьми в целях усиления ее адресности и стабилизации демографической ситуации;</w:t>
      </w:r>
    </w:p>
    <w:p w:rsidR="00FA08C9" w:rsidRDefault="00FA08C9" w:rsidP="00FA08C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доступности образования путем создания новых мест в дошкольных и общеобразовательных организациях;</w:t>
      </w:r>
    </w:p>
    <w:p w:rsidR="00FA08C9" w:rsidRDefault="00861EC9" w:rsidP="00FA08C9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укрепление и модернизация объектов инфраструктуры детского отдыха и оздоровления детей;</w:t>
      </w:r>
    </w:p>
    <w:p w:rsidR="00FA08C9" w:rsidRPr="00196085" w:rsidRDefault="00FA08C9" w:rsidP="00FA08C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культуры на условиях софинансирования из федерального</w:t>
      </w:r>
      <w:r>
        <w:rPr>
          <w:rFonts w:ascii="Times New Roman" w:hAnsi="Times New Roman" w:cs="Times New Roman"/>
          <w:sz w:val="28"/>
          <w:szCs w:val="28"/>
        </w:rPr>
        <w:t>, областного</w:t>
      </w:r>
      <w:r w:rsidRPr="00C40519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 xml:space="preserve"> путем реконструкции и капитального ремонта сельских домов культуры, модернизации библиотек, включ</w:t>
      </w:r>
      <w:r>
        <w:rPr>
          <w:rFonts w:ascii="Times New Roman" w:hAnsi="Times New Roman" w:cs="Times New Roman"/>
          <w:sz w:val="28"/>
          <w:szCs w:val="28"/>
        </w:rPr>
        <w:t>ая создание модельных библиотек;</w:t>
      </w:r>
    </w:p>
    <w:p w:rsidR="00861EC9" w:rsidRDefault="00861EC9" w:rsidP="00861EC9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EC9">
        <w:rPr>
          <w:rFonts w:ascii="Times New Roman" w:hAnsi="Times New Roman" w:cs="Times New Roman"/>
          <w:sz w:val="28"/>
          <w:szCs w:val="28"/>
        </w:rPr>
        <w:t>- ра</w:t>
      </w:r>
      <w:r>
        <w:rPr>
          <w:rFonts w:ascii="Times New Roman" w:hAnsi="Times New Roman" w:cs="Times New Roman"/>
          <w:sz w:val="28"/>
          <w:szCs w:val="28"/>
        </w:rPr>
        <w:t>звитие</w:t>
      </w:r>
      <w:r w:rsidRPr="00861EC9">
        <w:rPr>
          <w:rFonts w:ascii="Times New Roman" w:hAnsi="Times New Roman" w:cs="Times New Roman"/>
          <w:sz w:val="28"/>
          <w:szCs w:val="28"/>
        </w:rPr>
        <w:t xml:space="preserve"> сельского туризма;</w:t>
      </w:r>
    </w:p>
    <w:p w:rsidR="00FA08C9" w:rsidRPr="00FA08C9" w:rsidRDefault="00FA08C9" w:rsidP="00FA08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C9">
        <w:rPr>
          <w:rFonts w:ascii="Times New Roman" w:hAnsi="Times New Roman" w:cs="Times New Roman"/>
          <w:sz w:val="28"/>
          <w:szCs w:val="28"/>
        </w:rPr>
        <w:lastRenderedPageBreak/>
        <w:t>- осуществление мероприятий в рамках Указа Президента Российской Федерации от 27.06.2022 N 401 "О проведении в Российской Федерации Года педагога и наставника" с целью признания особого статуса педагогических работников, в том числе осуществляющих наставническую деятельность;</w:t>
      </w:r>
    </w:p>
    <w:p w:rsidR="00FA08C9" w:rsidRPr="00FA08C9" w:rsidRDefault="00FA08C9" w:rsidP="00FA08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8C9">
        <w:rPr>
          <w:rFonts w:ascii="Times New Roman" w:hAnsi="Times New Roman" w:cs="Times New Roman"/>
          <w:sz w:val="28"/>
          <w:szCs w:val="28"/>
        </w:rPr>
        <w:t>- реализация мероприятий, посвященных 150-летию со дня рождения С.В.Рахманинова, 200-летию со дня рождения А.Н.Островского и 80-летию со Дня освобождения Калужской области от немецко-фашистских захватчиков;</w:t>
      </w:r>
    </w:p>
    <w:p w:rsidR="00FA08C9" w:rsidRPr="00C40519" w:rsidRDefault="00932B25" w:rsidP="00932B2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25">
        <w:rPr>
          <w:rFonts w:ascii="Times New Roman" w:hAnsi="Times New Roman" w:cs="Times New Roman"/>
          <w:sz w:val="28"/>
          <w:szCs w:val="28"/>
        </w:rPr>
        <w:t>- реализация мероприятий по вовлечению в оборот земель сельскохозяйственного назначения, развитию мелиоративного и агропромышленного комплекса;</w:t>
      </w:r>
    </w:p>
    <w:p w:rsidR="00196085" w:rsidRDefault="00196085" w:rsidP="00932B2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реализация мероприятий по формированию современной городской среды;</w:t>
      </w:r>
    </w:p>
    <w:p w:rsidR="002F085D" w:rsidRDefault="002F085D" w:rsidP="00932B25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финансовой </w:t>
      </w:r>
      <w:r w:rsidRPr="00196085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 xml:space="preserve">и инициативных </w:t>
      </w:r>
      <w:r w:rsidRPr="0019608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932B25" w:rsidRPr="00932B25">
        <w:rPr>
          <w:rFonts w:ascii="Times New Roman" w:hAnsi="Times New Roman" w:cs="Times New Roman"/>
          <w:sz w:val="28"/>
          <w:szCs w:val="28"/>
        </w:rPr>
        <w:t>в целях активизации участия граждан в местном развитии, выявления и решения приоритетных социальных проблем местного уровня, а также привлечения для их решения всех доступных местных ресурсов;</w:t>
      </w:r>
    </w:p>
    <w:p w:rsidR="00196085" w:rsidRPr="00196085" w:rsidRDefault="00196085" w:rsidP="00932B2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усиление стимулирующей роли межбюджетных отношений, в том числе в части повышения заинтересованности  </w:t>
      </w:r>
      <w:r w:rsidR="004F39A9">
        <w:rPr>
          <w:rFonts w:ascii="Times New Roman" w:hAnsi="Times New Roman" w:cs="Times New Roman"/>
          <w:sz w:val="28"/>
          <w:szCs w:val="28"/>
        </w:rPr>
        <w:t xml:space="preserve">сельского  поселения  «Село Перемышль» </w:t>
      </w:r>
      <w:r w:rsidRPr="00196085">
        <w:rPr>
          <w:rFonts w:ascii="Times New Roman" w:hAnsi="Times New Roman" w:cs="Times New Roman"/>
          <w:sz w:val="28"/>
          <w:szCs w:val="28"/>
        </w:rPr>
        <w:t>в содействии развитию экономики территорий</w:t>
      </w:r>
      <w:r w:rsidR="00932B25">
        <w:rPr>
          <w:rFonts w:ascii="Times New Roman" w:hAnsi="Times New Roman" w:cs="Times New Roman"/>
          <w:sz w:val="28"/>
          <w:szCs w:val="28"/>
        </w:rPr>
        <w:t xml:space="preserve"> и формированию устойчивой собственной доходной базы местных бюджетов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AD7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05CD8">
        <w:rPr>
          <w:rFonts w:ascii="Times New Roman" w:hAnsi="Times New Roman" w:cs="Times New Roman"/>
          <w:sz w:val="28"/>
          <w:szCs w:val="28"/>
        </w:rPr>
        <w:t>с учетом сохранения безопасного уровня долговой нагрузки на бюджет</w:t>
      </w:r>
      <w:r w:rsidR="00733C60">
        <w:rPr>
          <w:rFonts w:ascii="Times New Roman" w:hAnsi="Times New Roman" w:cs="Times New Roman"/>
          <w:sz w:val="28"/>
          <w:szCs w:val="28"/>
        </w:rPr>
        <w:t xml:space="preserve"> </w:t>
      </w:r>
      <w:r w:rsidR="004F39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196085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>- совершенствование механизмов осуществления в</w:t>
      </w:r>
      <w:r w:rsidR="002F085D">
        <w:rPr>
          <w:rFonts w:ascii="Times New Roman" w:hAnsi="Times New Roman" w:cs="Times New Roman"/>
          <w:sz w:val="28"/>
          <w:szCs w:val="28"/>
        </w:rPr>
        <w:t>нутреннего финансового контроля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914EF1" w:rsidRPr="00D05CD8" w:rsidRDefault="00196085" w:rsidP="00B30FA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2E294C"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</w:t>
      </w:r>
      <w:r w:rsidR="00932B25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>ными финансами</w:t>
      </w:r>
      <w:r w:rsidR="00932B25">
        <w:rPr>
          <w:rFonts w:ascii="Times New Roman" w:hAnsi="Times New Roman" w:cs="Times New Roman"/>
          <w:sz w:val="28"/>
          <w:szCs w:val="28"/>
        </w:rPr>
        <w:t xml:space="preserve"> </w:t>
      </w:r>
      <w:r w:rsidR="00AD77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 xml:space="preserve">, гарантирующих </w:t>
      </w:r>
      <w:r w:rsidR="00932B25">
        <w:rPr>
          <w:rFonts w:ascii="Times New Roman" w:hAnsi="Times New Roman" w:cs="Times New Roman"/>
          <w:sz w:val="28"/>
          <w:szCs w:val="28"/>
        </w:rPr>
        <w:t>гражданам</w:t>
      </w:r>
      <w:r w:rsidRPr="00D05CD8">
        <w:rPr>
          <w:rFonts w:ascii="Times New Roman" w:hAnsi="Times New Roman" w:cs="Times New Roman"/>
          <w:sz w:val="28"/>
          <w:szCs w:val="28"/>
        </w:rPr>
        <w:t xml:space="preserve"> право на доступ к открытым </w:t>
      </w:r>
      <w:r w:rsidR="00D05CD8" w:rsidRPr="00D05CD8">
        <w:rPr>
          <w:rFonts w:ascii="Times New Roman" w:hAnsi="Times New Roman" w:cs="Times New Roman"/>
          <w:sz w:val="28"/>
          <w:szCs w:val="28"/>
        </w:rPr>
        <w:t>муниципаль</w:t>
      </w:r>
      <w:r w:rsidRPr="00D05CD8">
        <w:rPr>
          <w:rFonts w:ascii="Times New Roman" w:hAnsi="Times New Roman" w:cs="Times New Roman"/>
          <w:sz w:val="28"/>
          <w:szCs w:val="28"/>
        </w:rPr>
        <w:t xml:space="preserve">ным данным, в том числе в рамках размещения финансовой и иной информации о бюджете и бюджетном процессе на </w:t>
      </w:r>
      <w:r w:rsidR="002E294C"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F39A9">
        <w:rPr>
          <w:rFonts w:ascii="Times New Roman" w:hAnsi="Times New Roman" w:cs="Times New Roman"/>
          <w:sz w:val="28"/>
          <w:szCs w:val="28"/>
        </w:rPr>
        <w:t xml:space="preserve"> </w:t>
      </w:r>
      <w:r w:rsidRPr="00D05CD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F39A9">
        <w:rPr>
          <w:rFonts w:ascii="Times New Roman" w:hAnsi="Times New Roman" w:cs="Times New Roman"/>
          <w:sz w:val="28"/>
          <w:szCs w:val="28"/>
        </w:rPr>
        <w:t>сельского  поселения «Село Перемышль»</w:t>
      </w:r>
      <w:r w:rsidRPr="00D05CD8">
        <w:rPr>
          <w:rFonts w:ascii="Times New Roman" w:hAnsi="Times New Roman" w:cs="Times New Roman"/>
          <w:sz w:val="28"/>
          <w:szCs w:val="28"/>
        </w:rPr>
        <w:t>.</w:t>
      </w:r>
    </w:p>
    <w:p w:rsidR="00196085" w:rsidRDefault="00196085" w:rsidP="00196085">
      <w:pPr>
        <w:pStyle w:val="ConsPlusNormal"/>
        <w:jc w:val="both"/>
      </w:pPr>
    </w:p>
    <w:p w:rsidR="00914EF1" w:rsidRPr="00C40519" w:rsidRDefault="00914EF1" w:rsidP="00914E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III. Реализация основных направлений бюджетной и налоговой</w:t>
      </w:r>
    </w:p>
    <w:p w:rsidR="00914EF1" w:rsidRPr="00C40519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AD7717">
        <w:rPr>
          <w:rFonts w:ascii="Times New Roman" w:hAnsi="Times New Roman" w:cs="Times New Roman"/>
          <w:sz w:val="28"/>
          <w:szCs w:val="28"/>
        </w:rPr>
        <w:t>сельского поселения «Село Перемышль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519">
        <w:rPr>
          <w:rFonts w:ascii="Times New Roman" w:hAnsi="Times New Roman" w:cs="Times New Roman"/>
          <w:sz w:val="28"/>
          <w:szCs w:val="28"/>
        </w:rPr>
        <w:t xml:space="preserve"> 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A01792">
        <w:rPr>
          <w:rFonts w:ascii="Times New Roman" w:hAnsi="Times New Roman" w:cs="Times New Roman"/>
          <w:sz w:val="28"/>
          <w:szCs w:val="28"/>
        </w:rPr>
        <w:t xml:space="preserve"> </w:t>
      </w:r>
      <w:r w:rsidRPr="00C40519">
        <w:rPr>
          <w:rFonts w:ascii="Times New Roman" w:hAnsi="Times New Roman" w:cs="Times New Roman"/>
          <w:sz w:val="28"/>
          <w:szCs w:val="28"/>
        </w:rPr>
        <w:t>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при формировании проекта </w:t>
      </w:r>
    </w:p>
    <w:p w:rsidR="00914EF1" w:rsidRDefault="00914EF1" w:rsidP="00914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5319" w:rsidRPr="00595319" w:rsidRDefault="00914EF1" w:rsidP="0059531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792">
        <w:rPr>
          <w:rFonts w:ascii="Times New Roman" w:hAnsi="Times New Roman" w:cs="Times New Roman"/>
          <w:sz w:val="28"/>
          <w:szCs w:val="28"/>
        </w:rPr>
        <w:t>1. Формирование проекта бюджета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="00AD7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01792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A01792">
        <w:rPr>
          <w:rFonts w:ascii="Times New Roman" w:hAnsi="Times New Roman" w:cs="Times New Roman"/>
          <w:sz w:val="28"/>
          <w:szCs w:val="28"/>
        </w:rPr>
        <w:lastRenderedPageBreak/>
        <w:t>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A01792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A01792">
        <w:rPr>
          <w:rFonts w:ascii="Times New Roman" w:hAnsi="Times New Roman" w:cs="Times New Roman"/>
          <w:sz w:val="28"/>
          <w:szCs w:val="28"/>
        </w:rPr>
        <w:t xml:space="preserve"> годов осуществляется исходя из необходимости реализации основных задач - обеспечение долгосрочной устойчивости бюджетной системы </w:t>
      </w:r>
      <w:r w:rsidR="004F39A9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A01792">
        <w:rPr>
          <w:rFonts w:ascii="Times New Roman" w:hAnsi="Times New Roman" w:cs="Times New Roman"/>
          <w:sz w:val="28"/>
          <w:szCs w:val="28"/>
        </w:rPr>
        <w:t xml:space="preserve">и сбалансированности 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D7717" w:rsidRPr="00AD77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01792">
        <w:rPr>
          <w:rFonts w:ascii="Times New Roman" w:hAnsi="Times New Roman" w:cs="Times New Roman"/>
          <w:sz w:val="28"/>
          <w:szCs w:val="28"/>
        </w:rPr>
        <w:t xml:space="preserve">, обеспечение роста налоговых и неналоговых доходов 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Pr="00A01792">
        <w:rPr>
          <w:rFonts w:ascii="Times New Roman" w:hAnsi="Times New Roman" w:cs="Times New Roman"/>
          <w:sz w:val="28"/>
          <w:szCs w:val="28"/>
        </w:rPr>
        <w:t>бюджет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а </w:t>
      </w:r>
      <w:r w:rsidR="006421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01792">
        <w:rPr>
          <w:rFonts w:ascii="Times New Roman" w:hAnsi="Times New Roman" w:cs="Times New Roman"/>
          <w:sz w:val="28"/>
          <w:szCs w:val="28"/>
        </w:rPr>
        <w:t>,</w:t>
      </w:r>
      <w:r w:rsidR="00A01792" w:rsidRPr="00A01792">
        <w:rPr>
          <w:rFonts w:ascii="Times New Roman" w:hAnsi="Times New Roman" w:cs="Times New Roman"/>
          <w:sz w:val="28"/>
          <w:szCs w:val="28"/>
        </w:rPr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>с учетом ориентирования на достижение национальных целей развития,</w:t>
      </w:r>
      <w:r w:rsidR="00595319">
        <w:t xml:space="preserve"> 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а также в условиях влияния внешних санкционных ограничений на экономическую ситуацию как в </w:t>
      </w:r>
      <w:r w:rsidR="004F39A9">
        <w:rPr>
          <w:rFonts w:ascii="Times New Roman" w:hAnsi="Times New Roman" w:cs="Times New Roman"/>
          <w:sz w:val="28"/>
          <w:szCs w:val="28"/>
        </w:rPr>
        <w:t>сельско</w:t>
      </w:r>
      <w:r w:rsidR="0064218F">
        <w:rPr>
          <w:rFonts w:ascii="Times New Roman" w:hAnsi="Times New Roman" w:cs="Times New Roman"/>
          <w:sz w:val="28"/>
          <w:szCs w:val="28"/>
        </w:rPr>
        <w:t>м</w:t>
      </w:r>
      <w:r w:rsidR="004F39A9">
        <w:rPr>
          <w:rFonts w:ascii="Times New Roman" w:hAnsi="Times New Roman" w:cs="Times New Roman"/>
          <w:sz w:val="28"/>
          <w:szCs w:val="28"/>
        </w:rPr>
        <w:t xml:space="preserve">  поселени</w:t>
      </w:r>
      <w:r w:rsidR="0064218F">
        <w:rPr>
          <w:rFonts w:ascii="Times New Roman" w:hAnsi="Times New Roman" w:cs="Times New Roman"/>
          <w:sz w:val="28"/>
          <w:szCs w:val="28"/>
        </w:rPr>
        <w:t>и</w:t>
      </w:r>
      <w:r w:rsidR="00595319" w:rsidRPr="00595319">
        <w:rPr>
          <w:rFonts w:ascii="Times New Roman" w:hAnsi="Times New Roman" w:cs="Times New Roman"/>
          <w:sz w:val="28"/>
          <w:szCs w:val="28"/>
        </w:rPr>
        <w:t>,</w:t>
      </w:r>
      <w:r w:rsidR="0064218F">
        <w:rPr>
          <w:rFonts w:ascii="Times New Roman" w:hAnsi="Times New Roman" w:cs="Times New Roman"/>
          <w:sz w:val="28"/>
          <w:szCs w:val="28"/>
        </w:rPr>
        <w:t xml:space="preserve"> муниципальном районе,</w:t>
      </w:r>
      <w:r w:rsidR="00595319" w:rsidRPr="00595319">
        <w:rPr>
          <w:rFonts w:ascii="Times New Roman" w:hAnsi="Times New Roman" w:cs="Times New Roman"/>
          <w:sz w:val="28"/>
          <w:szCs w:val="28"/>
        </w:rPr>
        <w:t xml:space="preserve"> в Калужской области, так и в Российской Федерации в целом.</w:t>
      </w:r>
    </w:p>
    <w:p w:rsidR="00595319" w:rsidRDefault="00A01792" w:rsidP="0021079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519">
        <w:rPr>
          <w:rFonts w:ascii="Times New Roman" w:hAnsi="Times New Roman" w:cs="Times New Roman"/>
          <w:sz w:val="28"/>
          <w:szCs w:val="28"/>
        </w:rPr>
        <w:t xml:space="preserve">. Прогноз доходов и расходов бюджета </w:t>
      </w:r>
      <w:r w:rsidR="004F39A9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95319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 формируется на основе показателей прогноза социально-экономического развития </w:t>
      </w:r>
      <w:r w:rsidR="004F39A9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18F">
        <w:rPr>
          <w:rFonts w:ascii="Times New Roman" w:hAnsi="Times New Roman" w:cs="Times New Roman"/>
          <w:sz w:val="28"/>
          <w:szCs w:val="28"/>
        </w:rPr>
        <w:t xml:space="preserve">«Село Перемышль»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595319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95319">
        <w:rPr>
          <w:rFonts w:ascii="Times New Roman" w:hAnsi="Times New Roman" w:cs="Times New Roman"/>
          <w:sz w:val="28"/>
          <w:szCs w:val="28"/>
        </w:rPr>
        <w:t>2024 и</w:t>
      </w:r>
      <w:r w:rsidRPr="00C40519">
        <w:rPr>
          <w:rFonts w:ascii="Times New Roman" w:hAnsi="Times New Roman" w:cs="Times New Roman"/>
          <w:sz w:val="28"/>
          <w:szCs w:val="28"/>
        </w:rPr>
        <w:t xml:space="preserve"> 202</w:t>
      </w:r>
      <w:r w:rsidR="00595319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319">
        <w:rPr>
          <w:rFonts w:ascii="Times New Roman" w:hAnsi="Times New Roman" w:cs="Times New Roman"/>
          <w:sz w:val="28"/>
          <w:szCs w:val="28"/>
        </w:rPr>
        <w:t>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соответствии с федеральным и областным бюджетным и налоговым законодательством и проектами федеральных и областных законов по внесению изменений в бюджетное и налоговое законодательство.</w:t>
      </w:r>
    </w:p>
    <w:p w:rsidR="00877225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>. Формирование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9A9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C40519">
        <w:rPr>
          <w:rFonts w:ascii="Times New Roman" w:hAnsi="Times New Roman" w:cs="Times New Roman"/>
          <w:sz w:val="28"/>
          <w:szCs w:val="28"/>
        </w:rPr>
        <w:t xml:space="preserve">осуществляется исходя из необходимости решения задач, достижения целей и целевых показателей национальных проектов, определенных в соответствии с Указами </w:t>
      </w:r>
      <w:hyperlink r:id="rId8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204</w:t>
        </w:r>
      </w:hyperlink>
      <w:r w:rsidRPr="00485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48590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474</w:t>
        </w:r>
      </w:hyperlink>
      <w:r w:rsidRPr="00C40519"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программ</w:t>
      </w:r>
      <w:r w:rsidRPr="00C40519">
        <w:rPr>
          <w:rFonts w:ascii="Times New Roman" w:hAnsi="Times New Roman" w:cs="Times New Roman"/>
          <w:sz w:val="28"/>
          <w:szCs w:val="28"/>
        </w:rPr>
        <w:t>.</w:t>
      </w:r>
    </w:p>
    <w:p w:rsidR="00877225" w:rsidRDefault="0087722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0519">
        <w:rPr>
          <w:rFonts w:ascii="Times New Roman" w:hAnsi="Times New Roman"/>
          <w:sz w:val="28"/>
          <w:szCs w:val="28"/>
        </w:rPr>
        <w:t>Расходная часть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F39A9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Pr="00C40519">
        <w:rPr>
          <w:rFonts w:ascii="Times New Roman" w:hAnsi="Times New Roman"/>
          <w:sz w:val="28"/>
          <w:szCs w:val="28"/>
        </w:rPr>
        <w:t>на 202</w:t>
      </w:r>
      <w:r w:rsidR="0021079F">
        <w:rPr>
          <w:rFonts w:ascii="Times New Roman" w:hAnsi="Times New Roman"/>
          <w:sz w:val="28"/>
          <w:szCs w:val="28"/>
        </w:rPr>
        <w:t>3</w:t>
      </w:r>
      <w:r w:rsidRPr="00C4051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079F">
        <w:rPr>
          <w:rFonts w:ascii="Times New Roman" w:hAnsi="Times New Roman"/>
          <w:sz w:val="28"/>
          <w:szCs w:val="28"/>
        </w:rPr>
        <w:t>4</w:t>
      </w:r>
      <w:r w:rsidRPr="00C40519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Pr="00C40519">
        <w:rPr>
          <w:rFonts w:ascii="Times New Roman" w:hAnsi="Times New Roman"/>
          <w:sz w:val="28"/>
          <w:szCs w:val="28"/>
        </w:rPr>
        <w:t xml:space="preserve"> годов формируется в </w:t>
      </w:r>
      <w:r w:rsidRPr="00877225">
        <w:rPr>
          <w:rFonts w:ascii="Times New Roman" w:hAnsi="Times New Roman"/>
          <w:sz w:val="28"/>
          <w:szCs w:val="28"/>
        </w:rPr>
        <w:t>рамках муниципальных программ, перечень которых утвержден постановлением администрации муниципального района от 05.11.2019г. № 793</w:t>
      </w:r>
      <w:r w:rsidR="0021079F">
        <w:rPr>
          <w:rFonts w:ascii="Times New Roman" w:hAnsi="Times New Roman"/>
          <w:sz w:val="28"/>
          <w:szCs w:val="28"/>
        </w:rPr>
        <w:t xml:space="preserve"> (с последующими изменениями)</w:t>
      </w:r>
      <w:r w:rsidRPr="00877225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 w:rsidR="004F39A9">
        <w:rPr>
          <w:rFonts w:ascii="Times New Roman" w:hAnsi="Times New Roman"/>
          <w:sz w:val="28"/>
          <w:szCs w:val="28"/>
        </w:rPr>
        <w:t>сельского  поселения</w:t>
      </w:r>
      <w:r w:rsidR="00BC633C">
        <w:rPr>
          <w:rFonts w:ascii="Times New Roman" w:hAnsi="Times New Roman"/>
          <w:sz w:val="28"/>
          <w:szCs w:val="28"/>
        </w:rPr>
        <w:t xml:space="preserve"> «Село Перемышль»</w:t>
      </w:r>
      <w:r w:rsidRPr="00877225">
        <w:rPr>
          <w:rFonts w:ascii="Times New Roman" w:hAnsi="Times New Roman"/>
          <w:sz w:val="28"/>
          <w:szCs w:val="28"/>
        </w:rPr>
        <w:t xml:space="preserve"> и мероприятий, которые не вошли в муниципальные программы.</w:t>
      </w:r>
    </w:p>
    <w:p w:rsidR="00877225" w:rsidRDefault="00877225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 основе формирования проекта бюджета </w:t>
      </w:r>
      <w:r w:rsidR="00BC633C">
        <w:rPr>
          <w:rFonts w:ascii="Times New Roman" w:hAnsi="Times New Roman"/>
          <w:sz w:val="28"/>
          <w:szCs w:val="28"/>
        </w:rPr>
        <w:t>сельского  поселения</w:t>
      </w:r>
      <w:r>
        <w:rPr>
          <w:rFonts w:ascii="Times New Roman" w:hAnsi="Times New Roman"/>
          <w:sz w:val="28"/>
          <w:szCs w:val="28"/>
        </w:rPr>
        <w:t xml:space="preserve"> должно быть распределение бюджетных ресурсов в прямой зависимости от достижения конкретных результатов, а также сопоставления целей и задач </w:t>
      </w:r>
      <w:r w:rsidR="00C53EC0">
        <w:rPr>
          <w:rFonts w:ascii="Times New Roman" w:hAnsi="Times New Roman"/>
          <w:sz w:val="28"/>
          <w:szCs w:val="28"/>
        </w:rPr>
        <w:t xml:space="preserve">региональных и муниципальных проектов с показателями муниципальных программ </w:t>
      </w:r>
      <w:r w:rsidR="00BC633C">
        <w:rPr>
          <w:rFonts w:ascii="Times New Roman" w:hAnsi="Times New Roman"/>
          <w:sz w:val="28"/>
          <w:szCs w:val="28"/>
        </w:rPr>
        <w:t>сельского  поселения «Село Перемышль»</w:t>
      </w:r>
      <w:r w:rsidR="00C53EC0">
        <w:rPr>
          <w:rFonts w:ascii="Times New Roman" w:hAnsi="Times New Roman"/>
          <w:sz w:val="28"/>
          <w:szCs w:val="28"/>
        </w:rPr>
        <w:t>.</w:t>
      </w:r>
    </w:p>
    <w:p w:rsidR="00C53EC0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5903">
        <w:rPr>
          <w:rFonts w:ascii="Times New Roman" w:hAnsi="Times New Roman"/>
          <w:sz w:val="28"/>
          <w:szCs w:val="28"/>
        </w:rPr>
        <w:t>. Расходы,</w:t>
      </w:r>
      <w:r w:rsidR="00C53EC0">
        <w:rPr>
          <w:rFonts w:ascii="Times New Roman" w:hAnsi="Times New Roman"/>
          <w:sz w:val="28"/>
          <w:szCs w:val="28"/>
        </w:rPr>
        <w:t xml:space="preserve"> </w:t>
      </w:r>
      <w:r w:rsidR="00485903">
        <w:rPr>
          <w:rFonts w:ascii="Times New Roman" w:hAnsi="Times New Roman"/>
          <w:sz w:val="28"/>
          <w:szCs w:val="28"/>
        </w:rPr>
        <w:t>ф</w:t>
      </w:r>
      <w:r w:rsidR="00C53EC0">
        <w:rPr>
          <w:rFonts w:ascii="Times New Roman" w:hAnsi="Times New Roman"/>
          <w:sz w:val="28"/>
          <w:szCs w:val="28"/>
        </w:rPr>
        <w:t>инансирование которых осуществляется за счет целевых межбюджетных трансфертов, предоставляемых из областного бюджета, прогнозируются в объемах, предусмотренных проектом закона Калужской области «Об областном бюджете на 202</w:t>
      </w:r>
      <w:r w:rsidR="0021079F">
        <w:rPr>
          <w:rFonts w:ascii="Times New Roman" w:hAnsi="Times New Roman"/>
          <w:sz w:val="28"/>
          <w:szCs w:val="28"/>
        </w:rPr>
        <w:t>3</w:t>
      </w:r>
      <w:r w:rsidR="00C53EC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1079F">
        <w:rPr>
          <w:rFonts w:ascii="Times New Roman" w:hAnsi="Times New Roman"/>
          <w:sz w:val="28"/>
          <w:szCs w:val="28"/>
        </w:rPr>
        <w:t>4</w:t>
      </w:r>
      <w:r w:rsidR="00C53EC0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 xml:space="preserve"> годов».</w:t>
      </w:r>
    </w:p>
    <w:p w:rsidR="00C53EC0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3EC0">
        <w:rPr>
          <w:rFonts w:ascii="Times New Roman" w:hAnsi="Times New Roman"/>
          <w:sz w:val="28"/>
          <w:szCs w:val="28"/>
        </w:rPr>
        <w:t xml:space="preserve">. Расчет бюджетных ассигнований на софинансирование мероприятий, финансируемых из областного бюджета, осуществляется из предельного </w:t>
      </w:r>
      <w:r w:rsidR="00C53EC0">
        <w:rPr>
          <w:rFonts w:ascii="Times New Roman" w:hAnsi="Times New Roman"/>
          <w:sz w:val="28"/>
          <w:szCs w:val="28"/>
        </w:rPr>
        <w:lastRenderedPageBreak/>
        <w:t xml:space="preserve">уровня софинансирования расходного обязательства из областного бюджета для </w:t>
      </w:r>
      <w:r w:rsidR="00037E35">
        <w:rPr>
          <w:rFonts w:ascii="Times New Roman" w:hAnsi="Times New Roman"/>
          <w:sz w:val="28"/>
          <w:szCs w:val="28"/>
        </w:rPr>
        <w:t>сельского поселения</w:t>
      </w:r>
      <w:r w:rsidR="00E67B19">
        <w:rPr>
          <w:rFonts w:ascii="Times New Roman" w:hAnsi="Times New Roman"/>
          <w:sz w:val="28"/>
          <w:szCs w:val="28"/>
        </w:rPr>
        <w:t>.</w:t>
      </w:r>
    </w:p>
    <w:p w:rsidR="00E67B19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7B19">
        <w:rPr>
          <w:rFonts w:ascii="Times New Roman" w:hAnsi="Times New Roman"/>
          <w:sz w:val="28"/>
          <w:szCs w:val="28"/>
        </w:rPr>
        <w:t>. Условно утверждаемые расходы на 202</w:t>
      </w:r>
      <w:r w:rsidR="0021079F">
        <w:rPr>
          <w:rFonts w:ascii="Times New Roman" w:hAnsi="Times New Roman"/>
          <w:sz w:val="28"/>
          <w:szCs w:val="28"/>
        </w:rPr>
        <w:t>4</w:t>
      </w:r>
      <w:r w:rsidR="00E67B19">
        <w:rPr>
          <w:rFonts w:ascii="Times New Roman" w:hAnsi="Times New Roman"/>
          <w:sz w:val="28"/>
          <w:szCs w:val="28"/>
        </w:rPr>
        <w:t xml:space="preserve"> и 202</w:t>
      </w:r>
      <w:r w:rsidR="0021079F">
        <w:rPr>
          <w:rFonts w:ascii="Times New Roman" w:hAnsi="Times New Roman"/>
          <w:sz w:val="28"/>
          <w:szCs w:val="28"/>
        </w:rPr>
        <w:t>5</w:t>
      </w:r>
      <w:r w:rsidR="00E67B19">
        <w:rPr>
          <w:rFonts w:ascii="Times New Roman" w:hAnsi="Times New Roman"/>
          <w:sz w:val="28"/>
          <w:szCs w:val="28"/>
        </w:rPr>
        <w:t xml:space="preserve"> годы планируются в соответствии с нормами Бюджетного кодекса Российской Федерации.</w:t>
      </w:r>
    </w:p>
    <w:p w:rsidR="00E67B19" w:rsidRDefault="00CF2479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7AFF">
        <w:rPr>
          <w:rFonts w:ascii="Times New Roman" w:hAnsi="Times New Roman"/>
          <w:sz w:val="28"/>
          <w:szCs w:val="28"/>
        </w:rPr>
        <w:t xml:space="preserve">. Формирование расходов на оплату труда </w:t>
      </w:r>
      <w:r w:rsidR="00106AAF">
        <w:rPr>
          <w:rFonts w:ascii="Times New Roman" w:hAnsi="Times New Roman"/>
          <w:sz w:val="28"/>
          <w:szCs w:val="28"/>
        </w:rPr>
        <w:t xml:space="preserve">муниципальных </w:t>
      </w:r>
      <w:r w:rsidR="00037E35">
        <w:rPr>
          <w:rFonts w:ascii="Times New Roman" w:hAnsi="Times New Roman"/>
          <w:sz w:val="28"/>
          <w:szCs w:val="28"/>
        </w:rPr>
        <w:t>работников</w:t>
      </w:r>
      <w:r w:rsidR="00106AAF">
        <w:rPr>
          <w:rFonts w:ascii="Times New Roman" w:hAnsi="Times New Roman"/>
          <w:sz w:val="28"/>
          <w:szCs w:val="28"/>
        </w:rPr>
        <w:t xml:space="preserve"> </w:t>
      </w:r>
      <w:r w:rsidR="00037E35">
        <w:rPr>
          <w:rFonts w:ascii="Times New Roman" w:hAnsi="Times New Roman"/>
          <w:sz w:val="28"/>
          <w:szCs w:val="28"/>
        </w:rPr>
        <w:t>сельского поселения</w:t>
      </w:r>
      <w:r w:rsidR="00106AAF">
        <w:rPr>
          <w:rFonts w:ascii="Times New Roman" w:hAnsi="Times New Roman"/>
          <w:sz w:val="28"/>
          <w:szCs w:val="28"/>
        </w:rPr>
        <w:t xml:space="preserve"> осуществляется исходя из необходимости обеспечения на достигнутом уровне целевых показателей</w:t>
      </w:r>
      <w:r w:rsidR="0021079F">
        <w:rPr>
          <w:rFonts w:ascii="Times New Roman" w:hAnsi="Times New Roman"/>
          <w:sz w:val="28"/>
          <w:szCs w:val="28"/>
        </w:rPr>
        <w:t>,</w:t>
      </w:r>
      <w:r w:rsidR="00106AAF">
        <w:rPr>
          <w:rFonts w:ascii="Times New Roman" w:hAnsi="Times New Roman"/>
          <w:sz w:val="28"/>
          <w:szCs w:val="28"/>
        </w:rPr>
        <w:t xml:space="preserve"> установленных Указами Президента Российской Федерации, в части повышения оплаты труда отдельных категорий работников</w:t>
      </w:r>
      <w:r w:rsidR="00F227AA">
        <w:rPr>
          <w:rFonts w:ascii="Times New Roman" w:hAnsi="Times New Roman"/>
          <w:sz w:val="28"/>
          <w:szCs w:val="28"/>
        </w:rPr>
        <w:t xml:space="preserve"> бюджетной сферы ежегодно с 1 января 202</w:t>
      </w:r>
      <w:r w:rsidR="0021079F">
        <w:rPr>
          <w:rFonts w:ascii="Times New Roman" w:hAnsi="Times New Roman"/>
          <w:sz w:val="28"/>
          <w:szCs w:val="28"/>
        </w:rPr>
        <w:t>3</w:t>
      </w:r>
      <w:r w:rsidR="00F227AA">
        <w:rPr>
          <w:rFonts w:ascii="Times New Roman" w:hAnsi="Times New Roman"/>
          <w:sz w:val="28"/>
          <w:szCs w:val="28"/>
        </w:rPr>
        <w:t xml:space="preserve"> -202</w:t>
      </w:r>
      <w:r w:rsidR="0021079F">
        <w:rPr>
          <w:rFonts w:ascii="Times New Roman" w:hAnsi="Times New Roman"/>
          <w:sz w:val="28"/>
          <w:szCs w:val="28"/>
        </w:rPr>
        <w:t>5</w:t>
      </w:r>
      <w:r w:rsidR="00F227AA">
        <w:rPr>
          <w:rFonts w:ascii="Times New Roman" w:hAnsi="Times New Roman"/>
          <w:sz w:val="28"/>
          <w:szCs w:val="28"/>
        </w:rPr>
        <w:t xml:space="preserve"> годов, а также с учетом положений Федерального закона «О минимальном размере оплаты труда».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 менее 30 процентов расходов на реализацию данных мероприятий должно быть обеспечено за счет</w:t>
      </w:r>
      <w:r w:rsidR="00485903">
        <w:rPr>
          <w:rFonts w:ascii="Times New Roman" w:hAnsi="Times New Roman"/>
          <w:sz w:val="28"/>
          <w:szCs w:val="28"/>
        </w:rPr>
        <w:t>: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внутренних ресурсов, полученных в результате оптимизации структуры и повышения эффективности бюджетных расходов по соответствующим органам исполнительной власти муниципального района;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 от предпринимательской и иной приносящей доход деятельности.</w:t>
      </w:r>
    </w:p>
    <w:p w:rsidR="00F227AA" w:rsidRDefault="00F227AA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на оплату труда отдельных категорий работников муниципальных учреждений </w:t>
      </w:r>
      <w:r w:rsidR="00037E3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на которых не распространяется действие Указов Президента Российской Федерации</w:t>
      </w:r>
      <w:r w:rsidR="00975FE7">
        <w:rPr>
          <w:rFonts w:ascii="Times New Roman" w:hAnsi="Times New Roman"/>
          <w:sz w:val="28"/>
          <w:szCs w:val="28"/>
        </w:rPr>
        <w:t>, муниципальных служащих, замещающих муниципальные должности муниципальной службы в органах местного самоуправления муниципального района «Перемышльский район», иных работников, не относящихся к должностям муниципальной службы, и работников, осуществляющих профессиональную деятельность по должностям служащих и по профессиям рабочих, рассчитываются с учетом ежегодной индексации с 1 октября на прогнозируемый уровень</w:t>
      </w:r>
      <w:r w:rsidR="005A184B">
        <w:rPr>
          <w:rFonts w:ascii="Times New Roman" w:hAnsi="Times New Roman"/>
          <w:sz w:val="28"/>
          <w:szCs w:val="28"/>
        </w:rPr>
        <w:t xml:space="preserve"> инфляции, определенный на федеральном уровне, в 202</w:t>
      </w:r>
      <w:r w:rsidR="001A0D3C">
        <w:rPr>
          <w:rFonts w:ascii="Times New Roman" w:hAnsi="Times New Roman"/>
          <w:sz w:val="28"/>
          <w:szCs w:val="28"/>
        </w:rPr>
        <w:t>3</w:t>
      </w:r>
      <w:r w:rsidR="005A184B">
        <w:rPr>
          <w:rFonts w:ascii="Times New Roman" w:hAnsi="Times New Roman"/>
          <w:sz w:val="28"/>
          <w:szCs w:val="28"/>
        </w:rPr>
        <w:t xml:space="preserve"> году – </w:t>
      </w:r>
      <w:r w:rsidR="001A0D3C">
        <w:rPr>
          <w:rFonts w:ascii="Times New Roman" w:hAnsi="Times New Roman"/>
          <w:sz w:val="28"/>
          <w:szCs w:val="28"/>
        </w:rPr>
        <w:t>6</w:t>
      </w:r>
      <w:r w:rsidR="005A184B">
        <w:rPr>
          <w:rFonts w:ascii="Times New Roman" w:hAnsi="Times New Roman"/>
          <w:sz w:val="28"/>
          <w:szCs w:val="28"/>
        </w:rPr>
        <w:t>,</w:t>
      </w:r>
      <w:r w:rsidR="001A0D3C">
        <w:rPr>
          <w:rFonts w:ascii="Times New Roman" w:hAnsi="Times New Roman"/>
          <w:sz w:val="28"/>
          <w:szCs w:val="28"/>
        </w:rPr>
        <w:t>1</w:t>
      </w:r>
      <w:r w:rsidR="005A184B">
        <w:rPr>
          <w:rFonts w:ascii="Times New Roman" w:hAnsi="Times New Roman"/>
          <w:sz w:val="28"/>
          <w:szCs w:val="28"/>
        </w:rPr>
        <w:t xml:space="preserve"> %, в 202</w:t>
      </w:r>
      <w:r w:rsidR="001A0D3C">
        <w:rPr>
          <w:rFonts w:ascii="Times New Roman" w:hAnsi="Times New Roman"/>
          <w:sz w:val="28"/>
          <w:szCs w:val="28"/>
        </w:rPr>
        <w:t>4</w:t>
      </w:r>
      <w:r w:rsidR="005A184B">
        <w:rPr>
          <w:rFonts w:ascii="Times New Roman" w:hAnsi="Times New Roman"/>
          <w:sz w:val="28"/>
          <w:szCs w:val="28"/>
        </w:rPr>
        <w:t xml:space="preserve"> году – 4,0 %, в 202</w:t>
      </w:r>
      <w:r w:rsidR="001A0D3C">
        <w:rPr>
          <w:rFonts w:ascii="Times New Roman" w:hAnsi="Times New Roman"/>
          <w:sz w:val="28"/>
          <w:szCs w:val="28"/>
        </w:rPr>
        <w:t>5</w:t>
      </w:r>
      <w:r w:rsidR="005A184B">
        <w:rPr>
          <w:rFonts w:ascii="Times New Roman" w:hAnsi="Times New Roman"/>
          <w:sz w:val="28"/>
          <w:szCs w:val="28"/>
        </w:rPr>
        <w:t xml:space="preserve"> году – 4,0 %.</w:t>
      </w:r>
    </w:p>
    <w:p w:rsidR="001A0D3C" w:rsidRPr="0088304F" w:rsidRDefault="0088304F" w:rsidP="0088304F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F">
        <w:rPr>
          <w:rFonts w:ascii="Times New Roman" w:hAnsi="Times New Roman" w:cs="Times New Roman"/>
          <w:sz w:val="28"/>
          <w:szCs w:val="28"/>
        </w:rPr>
        <w:t>8. Субсидии муниципальным учреждениям на иные цели формируются в размере, необходимом для уплаты налогов и других обязательных платежей и расходов, а также в случаях необходимости софинансирования государственных и муниципальных программ.</w:t>
      </w:r>
    </w:p>
    <w:p w:rsidR="001240EE" w:rsidRDefault="001240EE" w:rsidP="00B30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8304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Планирование бюджетных ассигнований на предоставление межбюджетных трансфертов из бюджета </w:t>
      </w:r>
      <w:r w:rsidR="00495DE4" w:rsidRPr="00495DE4">
        <w:rPr>
          <w:rFonts w:ascii="Times New Roman" w:hAnsi="Times New Roman"/>
          <w:sz w:val="28"/>
          <w:szCs w:val="28"/>
        </w:rPr>
        <w:t xml:space="preserve"> </w:t>
      </w:r>
      <w:r w:rsidR="00495DE4">
        <w:rPr>
          <w:rFonts w:ascii="Times New Roman" w:hAnsi="Times New Roman"/>
          <w:sz w:val="28"/>
          <w:szCs w:val="28"/>
        </w:rPr>
        <w:t>сельского  поселения</w:t>
      </w:r>
      <w:r>
        <w:rPr>
          <w:rFonts w:ascii="Times New Roman" w:hAnsi="Times New Roman"/>
          <w:sz w:val="28"/>
          <w:szCs w:val="28"/>
        </w:rPr>
        <w:t xml:space="preserve"> осуществляется с учетом необходимости решения приоритетных задач социально-экономического развития </w:t>
      </w:r>
      <w:r w:rsidR="00DD1B7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 повышения самостоятельности органов местного самоуправления.</w:t>
      </w:r>
    </w:p>
    <w:p w:rsidR="001240EE" w:rsidRDefault="001240EE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</w:t>
      </w:r>
      <w:r w:rsidR="00CF2479">
        <w:rPr>
          <w:rFonts w:ascii="Times New Roman" w:hAnsi="Times New Roman"/>
          <w:sz w:val="28"/>
          <w:szCs w:val="28"/>
        </w:rPr>
        <w:t xml:space="preserve">142.1 </w:t>
      </w:r>
      <w:r>
        <w:rPr>
          <w:rFonts w:ascii="Times New Roman" w:hAnsi="Times New Roman"/>
          <w:sz w:val="28"/>
          <w:szCs w:val="28"/>
        </w:rPr>
        <w:t xml:space="preserve">Бюджетного кодекса Российской Федерации планируется заключение соглашений о мерах по социально-экономическому развитию и оздоровлению муниципальных финансов сельских поселений, входящих в состав </w:t>
      </w:r>
      <w:r w:rsidR="00495DE4">
        <w:rPr>
          <w:rFonts w:ascii="Times New Roman" w:hAnsi="Times New Roman"/>
          <w:sz w:val="28"/>
          <w:szCs w:val="28"/>
        </w:rPr>
        <w:t>сельского  поселения «село Перемышль»</w:t>
      </w:r>
      <w:r>
        <w:rPr>
          <w:rFonts w:ascii="Times New Roman" w:hAnsi="Times New Roman"/>
          <w:sz w:val="28"/>
          <w:szCs w:val="28"/>
        </w:rPr>
        <w:t>, являющихся получателями дотаций на выравнивание бюджетной обеспеченности и осуществление мониторинга соблюдения условий данных соглашений.</w:t>
      </w:r>
    </w:p>
    <w:p w:rsidR="00D70255" w:rsidRPr="00C40519" w:rsidRDefault="00D70255" w:rsidP="00D70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>1</w:t>
      </w:r>
      <w:r w:rsidR="0091245B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. С учетом соблюдения принципа сбалансированности бюджета, установленного Бюджетным </w:t>
      </w:r>
      <w:hyperlink r:id="rId10" w:history="1">
        <w:r w:rsidRPr="00D702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40519">
        <w:rPr>
          <w:rFonts w:ascii="Times New Roman" w:hAnsi="Times New Roman" w:cs="Times New Roman"/>
          <w:sz w:val="28"/>
          <w:szCs w:val="28"/>
        </w:rPr>
        <w:t xml:space="preserve"> Российской Федерации, могут быть изменены предварительные индексы и пересмотрены объемы средств на реализацию расходных обязательств.</w:t>
      </w:r>
    </w:p>
    <w:p w:rsidR="00D70255" w:rsidRPr="00C40519" w:rsidRDefault="00D70255" w:rsidP="00D70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19">
        <w:rPr>
          <w:rFonts w:ascii="Times New Roman" w:hAnsi="Times New Roman" w:cs="Times New Roman"/>
          <w:sz w:val="28"/>
          <w:szCs w:val="28"/>
        </w:rPr>
        <w:t xml:space="preserve">Кроме того, условия, используемые при составлении проекта бюджета </w:t>
      </w:r>
      <w:r w:rsidR="00DD1B7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0519">
        <w:rPr>
          <w:rFonts w:ascii="Times New Roman" w:hAnsi="Times New Roman" w:cs="Times New Roman"/>
          <w:sz w:val="28"/>
          <w:szCs w:val="28"/>
        </w:rPr>
        <w:t>на 202</w:t>
      </w:r>
      <w:r w:rsidR="0091245B">
        <w:rPr>
          <w:rFonts w:ascii="Times New Roman" w:hAnsi="Times New Roman" w:cs="Times New Roman"/>
          <w:sz w:val="28"/>
          <w:szCs w:val="28"/>
        </w:rPr>
        <w:t>3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245B">
        <w:rPr>
          <w:rFonts w:ascii="Times New Roman" w:hAnsi="Times New Roman" w:cs="Times New Roman"/>
          <w:sz w:val="28"/>
          <w:szCs w:val="28"/>
        </w:rPr>
        <w:t>4</w:t>
      </w:r>
      <w:r w:rsidRPr="00C40519">
        <w:rPr>
          <w:rFonts w:ascii="Times New Roman" w:hAnsi="Times New Roman" w:cs="Times New Roman"/>
          <w:sz w:val="28"/>
          <w:szCs w:val="28"/>
        </w:rPr>
        <w:t xml:space="preserve"> и 202</w:t>
      </w:r>
      <w:r w:rsidR="0091245B">
        <w:rPr>
          <w:rFonts w:ascii="Times New Roman" w:hAnsi="Times New Roman" w:cs="Times New Roman"/>
          <w:sz w:val="28"/>
          <w:szCs w:val="28"/>
        </w:rPr>
        <w:t>5</w:t>
      </w:r>
      <w:r w:rsidRPr="00C40519">
        <w:rPr>
          <w:rFonts w:ascii="Times New Roman" w:hAnsi="Times New Roman" w:cs="Times New Roman"/>
          <w:sz w:val="28"/>
          <w:szCs w:val="28"/>
        </w:rPr>
        <w:t xml:space="preserve"> годов, могут быть скорректированы в соответствии с принятым на федеральном уровне механизмом реализации национальных проектов в случае передачи расходных полномочий в рамках проводимой на федеральном уровне работы по совершенствованию разграничений полномочий между Российской Федерацией, субъектами Российской Федерации и органами местного самоуправления</w:t>
      </w:r>
      <w:r w:rsidR="0091245B" w:rsidRPr="0091245B">
        <w:t xml:space="preserve"> </w:t>
      </w:r>
      <w:r w:rsidR="0091245B" w:rsidRPr="0091245B">
        <w:rPr>
          <w:rFonts w:ascii="Times New Roman" w:hAnsi="Times New Roman" w:cs="Times New Roman"/>
          <w:sz w:val="28"/>
          <w:szCs w:val="28"/>
        </w:rPr>
        <w:t>до прогнозируемого уровня инфляции за текущий год с учетом имеющихся бюджетных ресурсов</w:t>
      </w:r>
      <w:r w:rsidRPr="00C40519">
        <w:rPr>
          <w:rFonts w:ascii="Times New Roman" w:hAnsi="Times New Roman" w:cs="Times New Roman"/>
          <w:sz w:val="28"/>
          <w:szCs w:val="28"/>
        </w:rPr>
        <w:t>, а также в случае изменения условий формирования бюджета на федеральном уровне.</w:t>
      </w:r>
    </w:p>
    <w:p w:rsidR="00D70255" w:rsidRDefault="00D70255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40EE" w:rsidRDefault="001240EE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67F" w:rsidRDefault="0099167F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7AA" w:rsidRDefault="00F227AA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7B19" w:rsidRPr="00877225" w:rsidRDefault="00E67B19" w:rsidP="00877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7225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25" w:rsidRPr="00C40519" w:rsidRDefault="00877225" w:rsidP="00877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225" w:rsidRPr="00C40519" w:rsidRDefault="00877225" w:rsidP="00A017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792" w:rsidRPr="00C40519" w:rsidRDefault="00A01792" w:rsidP="00A01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EF1" w:rsidRPr="00914EF1" w:rsidRDefault="00914EF1" w:rsidP="00914E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4EF1" w:rsidRPr="00C40519" w:rsidRDefault="00914EF1" w:rsidP="00914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6151" w:rsidRPr="00C66151" w:rsidRDefault="00C66151" w:rsidP="001960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6A13" w:rsidRPr="00590E0B" w:rsidRDefault="001C6A13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6A13" w:rsidRPr="00590E0B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3C60"/>
    <w:rsid w:val="00025083"/>
    <w:rsid w:val="0002756A"/>
    <w:rsid w:val="000307D1"/>
    <w:rsid w:val="00034CA6"/>
    <w:rsid w:val="0003649A"/>
    <w:rsid w:val="00037E35"/>
    <w:rsid w:val="000407A7"/>
    <w:rsid w:val="00040F53"/>
    <w:rsid w:val="00043553"/>
    <w:rsid w:val="00043652"/>
    <w:rsid w:val="000445F9"/>
    <w:rsid w:val="0004465A"/>
    <w:rsid w:val="000458F4"/>
    <w:rsid w:val="00045956"/>
    <w:rsid w:val="00047AA4"/>
    <w:rsid w:val="00050F65"/>
    <w:rsid w:val="00051748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42A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126"/>
    <w:rsid w:val="000D469B"/>
    <w:rsid w:val="000D5A1F"/>
    <w:rsid w:val="000D601F"/>
    <w:rsid w:val="000D62AB"/>
    <w:rsid w:val="000D669B"/>
    <w:rsid w:val="000D7679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AAF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0EE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318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85"/>
    <w:rsid w:val="001960BD"/>
    <w:rsid w:val="001A0D3C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A13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1F58F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079F"/>
    <w:rsid w:val="002110E3"/>
    <w:rsid w:val="00211216"/>
    <w:rsid w:val="0021170E"/>
    <w:rsid w:val="002127AC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793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0709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B3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232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C797F"/>
    <w:rsid w:val="002D28FF"/>
    <w:rsid w:val="002D6FB9"/>
    <w:rsid w:val="002E023E"/>
    <w:rsid w:val="002E0243"/>
    <w:rsid w:val="002E0A23"/>
    <w:rsid w:val="002E195D"/>
    <w:rsid w:val="002E1C93"/>
    <w:rsid w:val="002E219D"/>
    <w:rsid w:val="002E294C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085D"/>
    <w:rsid w:val="002F113E"/>
    <w:rsid w:val="002F1ECF"/>
    <w:rsid w:val="002F1FEA"/>
    <w:rsid w:val="002F3120"/>
    <w:rsid w:val="002F3F64"/>
    <w:rsid w:val="002F4125"/>
    <w:rsid w:val="002F4957"/>
    <w:rsid w:val="002F4B43"/>
    <w:rsid w:val="002F70C3"/>
    <w:rsid w:val="002F7BDB"/>
    <w:rsid w:val="002F7F48"/>
    <w:rsid w:val="00300107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0C3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AC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C4B"/>
    <w:rsid w:val="003C2733"/>
    <w:rsid w:val="003C2FDB"/>
    <w:rsid w:val="003C3F26"/>
    <w:rsid w:val="003C49D1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265B6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2DC4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2704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903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95DE4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5BB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9A9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66BB"/>
    <w:rsid w:val="005270B6"/>
    <w:rsid w:val="0052721E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35CF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0E3"/>
    <w:rsid w:val="00585DF3"/>
    <w:rsid w:val="005864AE"/>
    <w:rsid w:val="005901A8"/>
    <w:rsid w:val="00590E0B"/>
    <w:rsid w:val="005917B6"/>
    <w:rsid w:val="00593050"/>
    <w:rsid w:val="00593E24"/>
    <w:rsid w:val="00595319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84B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64F"/>
    <w:rsid w:val="005D2FF7"/>
    <w:rsid w:val="005D3054"/>
    <w:rsid w:val="005D3D70"/>
    <w:rsid w:val="005D589E"/>
    <w:rsid w:val="005D5ADC"/>
    <w:rsid w:val="005D6023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8F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2BA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2B6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3FB5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134"/>
    <w:rsid w:val="006E6190"/>
    <w:rsid w:val="006E666D"/>
    <w:rsid w:val="006F0582"/>
    <w:rsid w:val="006F072B"/>
    <w:rsid w:val="006F1B2C"/>
    <w:rsid w:val="006F2697"/>
    <w:rsid w:val="006F2B37"/>
    <w:rsid w:val="006F2EAC"/>
    <w:rsid w:val="006F3535"/>
    <w:rsid w:val="006F4276"/>
    <w:rsid w:val="006F49D9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3C60"/>
    <w:rsid w:val="00735190"/>
    <w:rsid w:val="00735475"/>
    <w:rsid w:val="0073591D"/>
    <w:rsid w:val="00735CE3"/>
    <w:rsid w:val="00735CEA"/>
    <w:rsid w:val="00735F6B"/>
    <w:rsid w:val="00736DCF"/>
    <w:rsid w:val="00740889"/>
    <w:rsid w:val="007442BA"/>
    <w:rsid w:val="007448A2"/>
    <w:rsid w:val="00744B4F"/>
    <w:rsid w:val="00745904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00EC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4C6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1EC9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225"/>
    <w:rsid w:val="00877DB5"/>
    <w:rsid w:val="00882BD1"/>
    <w:rsid w:val="00882D70"/>
    <w:rsid w:val="0088304F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05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72DD"/>
    <w:rsid w:val="00900098"/>
    <w:rsid w:val="00900EEE"/>
    <w:rsid w:val="00902220"/>
    <w:rsid w:val="00903698"/>
    <w:rsid w:val="00903AE9"/>
    <w:rsid w:val="00904D1F"/>
    <w:rsid w:val="00911C7B"/>
    <w:rsid w:val="0091245B"/>
    <w:rsid w:val="009127B2"/>
    <w:rsid w:val="0091280B"/>
    <w:rsid w:val="00912DE6"/>
    <w:rsid w:val="009134A4"/>
    <w:rsid w:val="00913A27"/>
    <w:rsid w:val="00913B9F"/>
    <w:rsid w:val="00914B2A"/>
    <w:rsid w:val="00914EF1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2B25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3049"/>
    <w:rsid w:val="00963717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5FE7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67F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792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90D"/>
    <w:rsid w:val="00A37E8A"/>
    <w:rsid w:val="00A40726"/>
    <w:rsid w:val="00A40CE7"/>
    <w:rsid w:val="00A4119A"/>
    <w:rsid w:val="00A4132E"/>
    <w:rsid w:val="00A416BD"/>
    <w:rsid w:val="00A4189B"/>
    <w:rsid w:val="00A42168"/>
    <w:rsid w:val="00A4224F"/>
    <w:rsid w:val="00A42A0D"/>
    <w:rsid w:val="00A43411"/>
    <w:rsid w:val="00A43FB9"/>
    <w:rsid w:val="00A44BEE"/>
    <w:rsid w:val="00A46AC6"/>
    <w:rsid w:val="00A47CC9"/>
    <w:rsid w:val="00A51670"/>
    <w:rsid w:val="00A53025"/>
    <w:rsid w:val="00A53D39"/>
    <w:rsid w:val="00A5473C"/>
    <w:rsid w:val="00A556A4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2F2A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D7717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4A65"/>
    <w:rsid w:val="00AF6585"/>
    <w:rsid w:val="00B0066A"/>
    <w:rsid w:val="00B01D4A"/>
    <w:rsid w:val="00B02835"/>
    <w:rsid w:val="00B03DC7"/>
    <w:rsid w:val="00B04A8B"/>
    <w:rsid w:val="00B04F20"/>
    <w:rsid w:val="00B05203"/>
    <w:rsid w:val="00B05F07"/>
    <w:rsid w:val="00B06CCD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0FA6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A7D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86A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09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543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33C"/>
    <w:rsid w:val="00BC65A6"/>
    <w:rsid w:val="00BC694B"/>
    <w:rsid w:val="00BD0FEE"/>
    <w:rsid w:val="00BD133F"/>
    <w:rsid w:val="00BD3DAC"/>
    <w:rsid w:val="00BD4220"/>
    <w:rsid w:val="00BD6B04"/>
    <w:rsid w:val="00BD76A5"/>
    <w:rsid w:val="00BD7DF0"/>
    <w:rsid w:val="00BE02A9"/>
    <w:rsid w:val="00BE0418"/>
    <w:rsid w:val="00BE0AA7"/>
    <w:rsid w:val="00BE14ED"/>
    <w:rsid w:val="00BE1DCC"/>
    <w:rsid w:val="00BE2770"/>
    <w:rsid w:val="00BE304E"/>
    <w:rsid w:val="00BE3581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0519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3EC0"/>
    <w:rsid w:val="00C567F8"/>
    <w:rsid w:val="00C5682A"/>
    <w:rsid w:val="00C6031B"/>
    <w:rsid w:val="00C60B2C"/>
    <w:rsid w:val="00C62386"/>
    <w:rsid w:val="00C64AF1"/>
    <w:rsid w:val="00C66151"/>
    <w:rsid w:val="00C661FA"/>
    <w:rsid w:val="00C66414"/>
    <w:rsid w:val="00C66A34"/>
    <w:rsid w:val="00C6763E"/>
    <w:rsid w:val="00C67929"/>
    <w:rsid w:val="00C71819"/>
    <w:rsid w:val="00C71ACA"/>
    <w:rsid w:val="00C71EB0"/>
    <w:rsid w:val="00C726C6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FB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460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479"/>
    <w:rsid w:val="00CF3A67"/>
    <w:rsid w:val="00CF4464"/>
    <w:rsid w:val="00CF51D2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CD8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0255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B70"/>
    <w:rsid w:val="00DD1CE4"/>
    <w:rsid w:val="00DD34BD"/>
    <w:rsid w:val="00DD3EF6"/>
    <w:rsid w:val="00DD4556"/>
    <w:rsid w:val="00DD4EE9"/>
    <w:rsid w:val="00DD6017"/>
    <w:rsid w:val="00DD6104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67B19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CB5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BE5"/>
    <w:rsid w:val="00F01EAB"/>
    <w:rsid w:val="00F03D50"/>
    <w:rsid w:val="00F0457E"/>
    <w:rsid w:val="00F0465D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46"/>
    <w:rsid w:val="00F159AE"/>
    <w:rsid w:val="00F1611F"/>
    <w:rsid w:val="00F16B42"/>
    <w:rsid w:val="00F16F85"/>
    <w:rsid w:val="00F17A23"/>
    <w:rsid w:val="00F17DD0"/>
    <w:rsid w:val="00F2002F"/>
    <w:rsid w:val="00F203A9"/>
    <w:rsid w:val="00F227AA"/>
    <w:rsid w:val="00F248FB"/>
    <w:rsid w:val="00F24979"/>
    <w:rsid w:val="00F2530F"/>
    <w:rsid w:val="00F2583A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376C"/>
    <w:rsid w:val="00F34A4E"/>
    <w:rsid w:val="00F35656"/>
    <w:rsid w:val="00F37430"/>
    <w:rsid w:val="00F37EC4"/>
    <w:rsid w:val="00F40EC3"/>
    <w:rsid w:val="00F419B3"/>
    <w:rsid w:val="00F419EA"/>
    <w:rsid w:val="00F43568"/>
    <w:rsid w:val="00F45650"/>
    <w:rsid w:val="00F466AA"/>
    <w:rsid w:val="00F47AFF"/>
    <w:rsid w:val="00F47E35"/>
    <w:rsid w:val="00F505AC"/>
    <w:rsid w:val="00F50ACE"/>
    <w:rsid w:val="00F520DE"/>
    <w:rsid w:val="00F529DF"/>
    <w:rsid w:val="00F52F2F"/>
    <w:rsid w:val="00F540C0"/>
    <w:rsid w:val="00F560DA"/>
    <w:rsid w:val="00F565A7"/>
    <w:rsid w:val="00F579DF"/>
    <w:rsid w:val="00F61775"/>
    <w:rsid w:val="00F620EC"/>
    <w:rsid w:val="00F6262E"/>
    <w:rsid w:val="00F63B50"/>
    <w:rsid w:val="00F63E2A"/>
    <w:rsid w:val="00F646CB"/>
    <w:rsid w:val="00F653C1"/>
    <w:rsid w:val="00F65632"/>
    <w:rsid w:val="00F65DD1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28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4C5F"/>
    <w:rsid w:val="00F95CC7"/>
    <w:rsid w:val="00F96541"/>
    <w:rsid w:val="00F97335"/>
    <w:rsid w:val="00F97EF8"/>
    <w:rsid w:val="00FA008C"/>
    <w:rsid w:val="00FA08C9"/>
    <w:rsid w:val="00FA1ADE"/>
    <w:rsid w:val="00FA2A02"/>
    <w:rsid w:val="00FA3FEF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D8E"/>
    <w:rsid w:val="00FE4E4A"/>
    <w:rsid w:val="00FE568C"/>
    <w:rsid w:val="00FE66F0"/>
    <w:rsid w:val="00FE6CB4"/>
    <w:rsid w:val="00FE747C"/>
    <w:rsid w:val="00FF14AF"/>
    <w:rsid w:val="00FF1AC6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A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1C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C6A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uiPriority w:val="99"/>
    <w:rsid w:val="001C6A13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A4119A"/>
    <w:pPr>
      <w:spacing w:after="0" w:line="240" w:lineRule="auto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F5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3200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1E3517CE776796F91E8120F0A1B090ACDD447368E9415E17854F76D2A8099EB98C9FDAH6T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DDB287BEC4F2D0D391E3517CE776796F41F8221F4A1B090ACDD447368E9414C17DD4375D1B30F96ACDACE9C3CF7160D60CBB4B2F93A29HET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DB287BEC4F2D0D391E3517CE776796F41F8221F4A1B090ACDD447368E9414C17DD4375D1B30C9FACDACE9C3CF7160D60CBB4B2F93A29HET7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33DDB287BEC4F2D0D391E3517CE776796F41F8221F4A1B090ACDD447368E9415E17854F76D2A8099EB98C9FDAH6T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DDB287BEC4F2D0D391E3517CE776796F9118820F1A1B090ACDD447368E9415E17854F76D2A8099EB98C9FDAH6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2434</Words>
  <Characters>13875</Characters>
  <Application>Microsoft Office Word</Application>
  <DocSecurity>0</DocSecurity>
  <Lines>115</Lines>
  <Paragraphs>32</Paragraphs>
  <ScaleCrop>false</ScaleCrop>
  <Company>Microsoft</Company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2022-10-10T11:10:00Z</cp:lastPrinted>
  <dcterms:created xsi:type="dcterms:W3CDTF">2022-10-10T12:32:00Z</dcterms:created>
  <dcterms:modified xsi:type="dcterms:W3CDTF">2022-10-10T12:32:00Z</dcterms:modified>
</cp:coreProperties>
</file>