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4210D0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-8255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Default="004369CA" w:rsidP="00406EA6">
      <w:pPr>
        <w:pStyle w:val="a3"/>
        <w:jc w:val="left"/>
      </w:pPr>
    </w:p>
    <w:p w:rsidR="00807CE9" w:rsidRDefault="00807CE9" w:rsidP="00590E0B">
      <w:pPr>
        <w:pStyle w:val="a3"/>
        <w:ind w:left="180"/>
        <w:rPr>
          <w:rFonts w:ascii="Times New Roman" w:hAnsi="Times New Roman"/>
        </w:rPr>
      </w:pP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</w:rPr>
      </w:pPr>
      <w:r w:rsidRPr="005B7463">
        <w:rPr>
          <w:rFonts w:ascii="Times New Roman" w:hAnsi="Times New Roman"/>
        </w:rPr>
        <w:t>АДМИНИСТРАЦИЯ</w:t>
      </w: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  <w:b w:val="0"/>
          <w:sz w:val="28"/>
          <w:szCs w:val="28"/>
        </w:rPr>
      </w:pPr>
      <w:r w:rsidRPr="005B7463">
        <w:rPr>
          <w:rFonts w:ascii="Times New Roman" w:hAnsi="Times New Roman"/>
          <w:b w:val="0"/>
          <w:sz w:val="28"/>
          <w:szCs w:val="28"/>
        </w:rPr>
        <w:t>(исполнительно-распорядительный орган)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муниципального района «Перемышльский район»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</w:p>
    <w:p w:rsidR="007179DA" w:rsidRPr="005B7463" w:rsidRDefault="007179DA" w:rsidP="00590E0B">
      <w:pPr>
        <w:pStyle w:val="a3"/>
        <w:rPr>
          <w:rFonts w:ascii="Times New Roman" w:hAnsi="Times New Roman"/>
          <w:sz w:val="40"/>
        </w:rPr>
      </w:pPr>
      <w:r w:rsidRPr="005B7463">
        <w:rPr>
          <w:rFonts w:ascii="Times New Roman" w:hAnsi="Times New Roman"/>
          <w:sz w:val="40"/>
        </w:rPr>
        <w:t>ПОСТАНОВЛЕНИЕ</w:t>
      </w:r>
    </w:p>
    <w:p w:rsidR="007179DA" w:rsidRPr="005B7463" w:rsidRDefault="007179DA" w:rsidP="007E60BE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с. Перемышль</w:t>
      </w:r>
    </w:p>
    <w:p w:rsidR="007179DA" w:rsidRPr="005B7463" w:rsidRDefault="007179DA" w:rsidP="00590E0B">
      <w:pPr>
        <w:pStyle w:val="a3"/>
        <w:jc w:val="both"/>
        <w:rPr>
          <w:rFonts w:ascii="Times New Roman" w:hAnsi="Times New Roman"/>
          <w:b w:val="0"/>
          <w:sz w:val="30"/>
        </w:rPr>
      </w:pP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6B3D1E">
        <w:rPr>
          <w:rFonts w:ascii="Times New Roman" w:hAnsi="Times New Roman"/>
          <w:b w:val="0"/>
          <w:sz w:val="28"/>
          <w:szCs w:val="28"/>
        </w:rPr>
        <w:t>«</w:t>
      </w:r>
      <w:r w:rsidR="00850CEE">
        <w:rPr>
          <w:rFonts w:ascii="Times New Roman" w:hAnsi="Times New Roman"/>
          <w:b w:val="0"/>
          <w:sz w:val="28"/>
          <w:szCs w:val="28"/>
        </w:rPr>
        <w:t xml:space="preserve">  </w:t>
      </w:r>
      <w:r w:rsidR="00FB0C01">
        <w:rPr>
          <w:rFonts w:ascii="Times New Roman" w:hAnsi="Times New Roman"/>
          <w:b w:val="0"/>
          <w:sz w:val="28"/>
          <w:szCs w:val="28"/>
        </w:rPr>
        <w:t>10</w:t>
      </w:r>
      <w:r w:rsidR="00850CEE">
        <w:rPr>
          <w:rFonts w:ascii="Times New Roman" w:hAnsi="Times New Roman"/>
          <w:b w:val="0"/>
          <w:sz w:val="28"/>
          <w:szCs w:val="28"/>
        </w:rPr>
        <w:t xml:space="preserve">  </w:t>
      </w:r>
      <w:r w:rsidRPr="006B3D1E">
        <w:rPr>
          <w:rFonts w:ascii="Times New Roman" w:hAnsi="Times New Roman"/>
          <w:b w:val="0"/>
          <w:sz w:val="28"/>
          <w:szCs w:val="28"/>
        </w:rPr>
        <w:t>»</w:t>
      </w:r>
      <w:r w:rsidR="005A309B">
        <w:rPr>
          <w:rFonts w:ascii="Times New Roman" w:hAnsi="Times New Roman"/>
          <w:b w:val="0"/>
          <w:sz w:val="28"/>
          <w:szCs w:val="28"/>
        </w:rPr>
        <w:t xml:space="preserve">   </w:t>
      </w:r>
      <w:r w:rsidR="00A71BC0">
        <w:rPr>
          <w:rFonts w:ascii="Times New Roman" w:hAnsi="Times New Roman"/>
          <w:b w:val="0"/>
          <w:sz w:val="28"/>
          <w:szCs w:val="28"/>
        </w:rPr>
        <w:t xml:space="preserve"> </w:t>
      </w:r>
      <w:r w:rsidR="005A309B">
        <w:rPr>
          <w:rFonts w:ascii="Times New Roman" w:hAnsi="Times New Roman"/>
          <w:b w:val="0"/>
          <w:sz w:val="28"/>
          <w:szCs w:val="28"/>
        </w:rPr>
        <w:t>января</w:t>
      </w:r>
      <w:r w:rsidR="00FC4D9C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6B3D1E">
        <w:rPr>
          <w:rFonts w:ascii="Times New Roman" w:hAnsi="Times New Roman"/>
          <w:b w:val="0"/>
          <w:sz w:val="28"/>
          <w:szCs w:val="28"/>
        </w:rPr>
        <w:t>20</w:t>
      </w:r>
      <w:r w:rsidR="005207C3">
        <w:rPr>
          <w:rFonts w:ascii="Times New Roman" w:hAnsi="Times New Roman"/>
          <w:b w:val="0"/>
          <w:sz w:val="28"/>
          <w:szCs w:val="28"/>
        </w:rPr>
        <w:t>2</w:t>
      </w:r>
      <w:r w:rsidR="005A309B">
        <w:rPr>
          <w:rFonts w:ascii="Times New Roman" w:hAnsi="Times New Roman"/>
          <w:b w:val="0"/>
          <w:sz w:val="28"/>
          <w:szCs w:val="28"/>
        </w:rPr>
        <w:t>3</w:t>
      </w:r>
      <w:r w:rsidRPr="006B3D1E">
        <w:rPr>
          <w:rFonts w:ascii="Times New Roman" w:hAnsi="Times New Roman"/>
          <w:b w:val="0"/>
          <w:sz w:val="28"/>
          <w:szCs w:val="28"/>
        </w:rPr>
        <w:t xml:space="preserve">г.                                                </w:t>
      </w:r>
      <w:r w:rsidR="002E29A9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6B3D1E">
        <w:rPr>
          <w:rFonts w:ascii="Times New Roman" w:hAnsi="Times New Roman"/>
          <w:b w:val="0"/>
          <w:sz w:val="28"/>
          <w:szCs w:val="28"/>
        </w:rPr>
        <w:t xml:space="preserve">   № </w:t>
      </w:r>
      <w:r w:rsidR="00FB0C01">
        <w:rPr>
          <w:rFonts w:ascii="Times New Roman" w:hAnsi="Times New Roman"/>
          <w:b w:val="0"/>
          <w:sz w:val="28"/>
          <w:szCs w:val="28"/>
        </w:rPr>
        <w:t>6</w:t>
      </w:r>
    </w:p>
    <w:p w:rsidR="00E0058B" w:rsidRPr="00E0058B" w:rsidRDefault="007179DA" w:rsidP="00E0058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6B3D1E">
        <w:rPr>
          <w:rFonts w:ascii="Times New Roman" w:hAnsi="Times New Roman"/>
          <w:b w:val="0"/>
          <w:sz w:val="28"/>
          <w:szCs w:val="28"/>
        </w:rPr>
        <w:t xml:space="preserve"> </w:t>
      </w:r>
      <w:r w:rsidR="00E0058B" w:rsidRPr="00E0058B">
        <w:rPr>
          <w:sz w:val="28"/>
          <w:szCs w:val="28"/>
        </w:rPr>
        <w:tab/>
      </w:r>
    </w:p>
    <w:tbl>
      <w:tblPr>
        <w:tblW w:w="10281" w:type="dxa"/>
        <w:tblLook w:val="04A0"/>
      </w:tblPr>
      <w:tblGrid>
        <w:gridCol w:w="4361"/>
        <w:gridCol w:w="5920"/>
      </w:tblGrid>
      <w:tr w:rsidR="00E0058B" w:rsidRPr="00E0058B" w:rsidTr="009C45E5">
        <w:tc>
          <w:tcPr>
            <w:tcW w:w="4361" w:type="dxa"/>
          </w:tcPr>
          <w:p w:rsidR="00E0058B" w:rsidRPr="00E0058B" w:rsidRDefault="00E0058B" w:rsidP="00E0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 w:firstLine="34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E0058B">
              <w:rPr>
                <w:rFonts w:ascii="Times New Roman" w:hAnsi="Times New Roman"/>
                <w:b/>
                <w:sz w:val="28"/>
                <w:szCs w:val="28"/>
              </w:rPr>
              <w:t>О создании комиссии по приемке выполненных работ: по строительству, реконструкции, ремонту автомобильных дорог (участков автомобильных дорог) общего пользования местного значения муниципального района</w:t>
            </w:r>
            <w:r w:rsidR="005A309B">
              <w:rPr>
                <w:rFonts w:ascii="Times New Roman" w:hAnsi="Times New Roman"/>
                <w:b/>
                <w:sz w:val="28"/>
                <w:szCs w:val="28"/>
              </w:rPr>
              <w:t xml:space="preserve"> «Перемышльский район».</w:t>
            </w:r>
          </w:p>
          <w:p w:rsidR="00E0058B" w:rsidRPr="00E0058B" w:rsidRDefault="00E0058B" w:rsidP="00E0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E0058B" w:rsidRPr="00E0058B" w:rsidRDefault="00E0058B" w:rsidP="00E0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8"/>
              </w:rPr>
            </w:pPr>
          </w:p>
        </w:tc>
      </w:tr>
    </w:tbl>
    <w:p w:rsidR="005A309B" w:rsidRDefault="00E0058B" w:rsidP="00E0058B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года         № 131-ФЗ «Об общих принципах организации местного самоуправления в  Российской Федерации», от 08 ноября 2007 года № 257-ФЗ «Об автомобильных дорогах и о дорожной деятельности в Российской Федерации и о внесении   изменений в отдельные законодательные акты Российской Федерации», Администрация </w:t>
      </w:r>
      <w:r w:rsidRPr="005A309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A309B" w:rsidRPr="005A309B">
        <w:rPr>
          <w:rFonts w:ascii="Times New Roman" w:hAnsi="Times New Roman"/>
          <w:sz w:val="28"/>
          <w:szCs w:val="28"/>
        </w:rPr>
        <w:t>«Перемышльский район»</w:t>
      </w:r>
    </w:p>
    <w:p w:rsidR="00BF70CA" w:rsidRDefault="00BF70CA" w:rsidP="005A309B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0058B" w:rsidRPr="00E0058B" w:rsidRDefault="00E0058B" w:rsidP="005A309B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0058B">
        <w:rPr>
          <w:rFonts w:ascii="Times New Roman" w:hAnsi="Times New Roman"/>
          <w:b/>
          <w:sz w:val="28"/>
          <w:szCs w:val="28"/>
        </w:rPr>
        <w:t>ПОСТАНОВЛЯЕТ:</w:t>
      </w:r>
    </w:p>
    <w:p w:rsidR="00E0058B" w:rsidRPr="00E0058B" w:rsidRDefault="00E0058B" w:rsidP="00E0058B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 xml:space="preserve">1. Создать комиссию по приемке выполненных работ: по строительству, реконструкции, ремонту автомобильных дорог (участков автомобильных дорог) общего пользования местного значения </w:t>
      </w:r>
      <w:r w:rsidR="005A309B" w:rsidRPr="005A309B">
        <w:rPr>
          <w:rFonts w:ascii="Times New Roman" w:hAnsi="Times New Roman"/>
          <w:sz w:val="28"/>
          <w:szCs w:val="28"/>
        </w:rPr>
        <w:t>муниципального района «Перемышльский район»</w:t>
      </w:r>
      <w:r w:rsidRPr="00E0058B">
        <w:rPr>
          <w:rFonts w:ascii="Times New Roman" w:hAnsi="Times New Roman"/>
          <w:sz w:val="28"/>
          <w:szCs w:val="28"/>
        </w:rPr>
        <w:t xml:space="preserve"> в прилагаемом составе.</w:t>
      </w:r>
    </w:p>
    <w:p w:rsidR="005A309B" w:rsidRDefault="00E0058B" w:rsidP="00E0058B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 xml:space="preserve">2. Утвердить Положение о комиссии по приемке выполненных работ: по строительству, реконструкции, ремонту автомобильных дорог (участков автомобильных дорог) общего пользования местного значения </w:t>
      </w:r>
      <w:r w:rsidR="005A309B" w:rsidRPr="005A309B">
        <w:rPr>
          <w:rFonts w:ascii="Times New Roman" w:hAnsi="Times New Roman"/>
          <w:sz w:val="28"/>
          <w:szCs w:val="28"/>
        </w:rPr>
        <w:t>муниципального района «Перемышльский район»</w:t>
      </w:r>
    </w:p>
    <w:p w:rsidR="005A309B" w:rsidRDefault="00345434" w:rsidP="00E0058B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5434">
        <w:rPr>
          <w:rFonts w:ascii="Times New Roman" w:hAnsi="Times New Roman"/>
          <w:sz w:val="28"/>
          <w:szCs w:val="28"/>
        </w:rPr>
        <w:t>3</w:t>
      </w:r>
      <w:r w:rsidR="00E0058B" w:rsidRPr="00E0058B">
        <w:rPr>
          <w:rFonts w:ascii="Times New Roman" w:hAnsi="Times New Roman"/>
          <w:sz w:val="28"/>
          <w:szCs w:val="28"/>
        </w:rPr>
        <w:t xml:space="preserve">. </w:t>
      </w:r>
      <w:r w:rsidR="005A309B" w:rsidRPr="005A309B">
        <w:rPr>
          <w:rFonts w:ascii="Times New Roman" w:hAnsi="Times New Roman"/>
          <w:sz w:val="28"/>
          <w:szCs w:val="28"/>
        </w:rPr>
        <w:t xml:space="preserve">Настоящее </w:t>
      </w:r>
      <w:r w:rsidR="005A309B">
        <w:rPr>
          <w:rFonts w:ascii="Times New Roman" w:hAnsi="Times New Roman"/>
          <w:sz w:val="28"/>
          <w:szCs w:val="28"/>
        </w:rPr>
        <w:t>постановление</w:t>
      </w:r>
      <w:r w:rsidR="005A309B" w:rsidRPr="005A309B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E0058B" w:rsidRPr="00E0058B" w:rsidRDefault="00345434" w:rsidP="005A309B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45434">
        <w:rPr>
          <w:rFonts w:ascii="Times New Roman" w:hAnsi="Times New Roman"/>
          <w:sz w:val="28"/>
          <w:szCs w:val="28"/>
        </w:rPr>
        <w:lastRenderedPageBreak/>
        <w:t>4</w:t>
      </w:r>
      <w:r w:rsidR="00E0058B" w:rsidRPr="00E0058B">
        <w:rPr>
          <w:rFonts w:ascii="Times New Roman" w:hAnsi="Times New Roman"/>
          <w:sz w:val="28"/>
          <w:szCs w:val="28"/>
        </w:rPr>
        <w:t xml:space="preserve">. </w:t>
      </w:r>
      <w:r w:rsidR="005A309B" w:rsidRPr="005A309B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Лодыгина Леонида Семёновича - Заместителя Главы администрации по коммунальному комплексу и гражданской обороне.</w:t>
      </w:r>
    </w:p>
    <w:p w:rsidR="00E0058B" w:rsidRPr="00E0058B" w:rsidRDefault="00E0058B" w:rsidP="00E0058B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0058B" w:rsidRPr="00E0058B" w:rsidRDefault="00E0058B" w:rsidP="00E0058B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0058B">
        <w:rPr>
          <w:rFonts w:ascii="Times New Roman" w:hAnsi="Times New Roman"/>
          <w:b/>
          <w:sz w:val="28"/>
          <w:szCs w:val="28"/>
        </w:rPr>
        <w:t>Глав</w:t>
      </w:r>
      <w:r w:rsidR="002451E7">
        <w:rPr>
          <w:rFonts w:ascii="Times New Roman" w:hAnsi="Times New Roman"/>
          <w:b/>
          <w:sz w:val="28"/>
          <w:szCs w:val="28"/>
        </w:rPr>
        <w:t>а</w:t>
      </w:r>
      <w:r w:rsidRPr="00E0058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E0058B" w:rsidRPr="00E0058B" w:rsidRDefault="00E0058B" w:rsidP="00E0058B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0058B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</w:t>
      </w:r>
      <w:r w:rsidR="002451E7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0058B">
        <w:rPr>
          <w:rFonts w:ascii="Times New Roman" w:hAnsi="Times New Roman"/>
          <w:b/>
          <w:sz w:val="28"/>
          <w:szCs w:val="28"/>
        </w:rPr>
        <w:t xml:space="preserve">    </w:t>
      </w:r>
      <w:r w:rsidR="002451E7">
        <w:rPr>
          <w:rFonts w:ascii="Times New Roman" w:hAnsi="Times New Roman"/>
          <w:b/>
          <w:sz w:val="28"/>
          <w:szCs w:val="28"/>
        </w:rPr>
        <w:t>Н.В.Бадеева</w:t>
      </w:r>
    </w:p>
    <w:p w:rsidR="00E0058B" w:rsidRPr="00E0058B" w:rsidRDefault="00E0058B" w:rsidP="00E0058B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  <w:sectPr w:rsidR="00E0058B" w:rsidRPr="00E0058B" w:rsidSect="006565C7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778"/>
        <w:gridCol w:w="4076"/>
      </w:tblGrid>
      <w:tr w:rsidR="00E0058B" w:rsidRPr="00E0058B" w:rsidTr="009C45E5">
        <w:tc>
          <w:tcPr>
            <w:tcW w:w="5778" w:type="dxa"/>
          </w:tcPr>
          <w:p w:rsidR="00E0058B" w:rsidRPr="00E0058B" w:rsidRDefault="00E0058B" w:rsidP="00E0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0058B">
              <w:rPr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076" w:type="dxa"/>
          </w:tcPr>
          <w:p w:rsidR="00E0058B" w:rsidRPr="00E0058B" w:rsidRDefault="00E0058B" w:rsidP="00E0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E0058B">
              <w:rPr>
                <w:rFonts w:ascii="Times New Roman" w:hAnsi="Times New Roman"/>
                <w:sz w:val="27"/>
                <w:szCs w:val="27"/>
              </w:rPr>
              <w:t>Утвержден</w:t>
            </w:r>
          </w:p>
          <w:p w:rsidR="00E0058B" w:rsidRPr="00E0058B" w:rsidRDefault="00E0058B" w:rsidP="00E0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E0058B">
              <w:rPr>
                <w:rFonts w:ascii="Times New Roman" w:hAnsi="Times New Roman"/>
                <w:sz w:val="27"/>
                <w:szCs w:val="27"/>
              </w:rPr>
              <w:t>постановлением Администрации</w:t>
            </w:r>
          </w:p>
          <w:p w:rsidR="00E0058B" w:rsidRPr="00E0058B" w:rsidRDefault="00E0058B" w:rsidP="00E0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E0058B">
              <w:rPr>
                <w:rFonts w:ascii="Times New Roman" w:hAnsi="Times New Roman"/>
                <w:sz w:val="27"/>
                <w:szCs w:val="27"/>
              </w:rPr>
              <w:t>муниципального района</w:t>
            </w:r>
          </w:p>
          <w:p w:rsidR="00E0058B" w:rsidRPr="00E0058B" w:rsidRDefault="00E0058B" w:rsidP="00E0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E0058B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="005A309B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FB0C01">
              <w:rPr>
                <w:rFonts w:ascii="Times New Roman" w:hAnsi="Times New Roman"/>
                <w:sz w:val="27"/>
                <w:szCs w:val="27"/>
              </w:rPr>
              <w:t>10 января</w:t>
            </w:r>
            <w:r w:rsidR="005A309B">
              <w:rPr>
                <w:rFonts w:ascii="Times New Roman" w:hAnsi="Times New Roman"/>
                <w:sz w:val="27"/>
                <w:szCs w:val="27"/>
              </w:rPr>
              <w:t xml:space="preserve">                </w:t>
            </w:r>
            <w:r w:rsidRPr="00E0058B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 w:rsidR="00FB0C0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</w:tbl>
    <w:p w:rsidR="00E0058B" w:rsidRPr="00E0058B" w:rsidRDefault="00E0058B" w:rsidP="00E0058B">
      <w:pPr>
        <w:tabs>
          <w:tab w:val="left" w:pos="45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0058B" w:rsidRPr="00E0058B" w:rsidRDefault="00E0058B" w:rsidP="0036308E">
      <w:pPr>
        <w:tabs>
          <w:tab w:val="left" w:pos="45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7"/>
          <w:szCs w:val="27"/>
        </w:rPr>
      </w:pPr>
      <w:r w:rsidRPr="00E0058B">
        <w:rPr>
          <w:rFonts w:ascii="Times New Roman" w:hAnsi="Times New Roman"/>
          <w:b/>
          <w:sz w:val="27"/>
          <w:szCs w:val="27"/>
        </w:rPr>
        <w:t>Состав</w:t>
      </w:r>
    </w:p>
    <w:p w:rsidR="00E0058B" w:rsidRPr="00E0058B" w:rsidRDefault="00E0058B" w:rsidP="00E0058B">
      <w:pPr>
        <w:tabs>
          <w:tab w:val="left" w:pos="45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7"/>
          <w:szCs w:val="27"/>
        </w:rPr>
      </w:pPr>
      <w:r w:rsidRPr="00E0058B">
        <w:rPr>
          <w:rFonts w:ascii="Times New Roman" w:hAnsi="Times New Roman"/>
          <w:b/>
          <w:sz w:val="27"/>
          <w:szCs w:val="27"/>
        </w:rPr>
        <w:t>комиссии по приемке выполненных работ: по строительству,</w:t>
      </w:r>
    </w:p>
    <w:p w:rsidR="00E0058B" w:rsidRPr="00E0058B" w:rsidRDefault="00E0058B" w:rsidP="00E0058B">
      <w:pPr>
        <w:tabs>
          <w:tab w:val="left" w:pos="45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7"/>
          <w:szCs w:val="27"/>
        </w:rPr>
      </w:pPr>
      <w:r w:rsidRPr="00E0058B">
        <w:rPr>
          <w:rFonts w:ascii="Times New Roman" w:hAnsi="Times New Roman"/>
          <w:b/>
          <w:sz w:val="27"/>
          <w:szCs w:val="27"/>
        </w:rPr>
        <w:t>реконструкции, ремонту автомобильных дорог</w:t>
      </w:r>
    </w:p>
    <w:p w:rsidR="00E0058B" w:rsidRPr="00E0058B" w:rsidRDefault="00E0058B" w:rsidP="00E0058B">
      <w:pPr>
        <w:tabs>
          <w:tab w:val="left" w:pos="45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-4"/>
          <w:sz w:val="27"/>
          <w:szCs w:val="27"/>
        </w:rPr>
      </w:pPr>
      <w:r w:rsidRPr="00E0058B">
        <w:rPr>
          <w:rFonts w:ascii="Times New Roman" w:hAnsi="Times New Roman"/>
          <w:b/>
          <w:sz w:val="27"/>
          <w:szCs w:val="27"/>
        </w:rPr>
        <w:t xml:space="preserve">(участков автомобильных дорог) </w:t>
      </w:r>
      <w:r w:rsidRPr="00E0058B">
        <w:rPr>
          <w:rFonts w:ascii="Times New Roman" w:hAnsi="Times New Roman"/>
          <w:b/>
          <w:spacing w:val="-4"/>
          <w:sz w:val="27"/>
          <w:szCs w:val="27"/>
        </w:rPr>
        <w:t xml:space="preserve">общего пользования </w:t>
      </w:r>
    </w:p>
    <w:p w:rsidR="00E0058B" w:rsidRPr="00E0058B" w:rsidRDefault="00E0058B" w:rsidP="00E0058B">
      <w:pPr>
        <w:tabs>
          <w:tab w:val="left" w:pos="45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-4"/>
          <w:sz w:val="26"/>
          <w:szCs w:val="26"/>
        </w:rPr>
      </w:pPr>
      <w:r w:rsidRPr="00E0058B">
        <w:rPr>
          <w:rFonts w:ascii="Times New Roman" w:hAnsi="Times New Roman"/>
          <w:b/>
          <w:spacing w:val="-4"/>
          <w:sz w:val="27"/>
          <w:szCs w:val="27"/>
        </w:rPr>
        <w:t>местного значения муниципального района</w:t>
      </w:r>
      <w:r w:rsidR="00E27741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E27741" w:rsidRPr="00E27741">
        <w:rPr>
          <w:rFonts w:ascii="Times New Roman" w:hAnsi="Times New Roman"/>
          <w:b/>
          <w:spacing w:val="-4"/>
          <w:sz w:val="27"/>
          <w:szCs w:val="27"/>
        </w:rPr>
        <w:t>«Перемышльский район».</w:t>
      </w:r>
    </w:p>
    <w:p w:rsidR="00E0058B" w:rsidRPr="00E0058B" w:rsidRDefault="00E0058B" w:rsidP="00E0058B">
      <w:pPr>
        <w:tabs>
          <w:tab w:val="left" w:pos="19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5210"/>
      </w:tblGrid>
      <w:tr w:rsidR="00E0058B" w:rsidRPr="00B566CD" w:rsidTr="00B566CD">
        <w:tc>
          <w:tcPr>
            <w:tcW w:w="4536" w:type="dxa"/>
          </w:tcPr>
          <w:p w:rsidR="00E0058B" w:rsidRPr="00B566CD" w:rsidRDefault="00E27741" w:rsidP="00E0058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566CD">
              <w:rPr>
                <w:rFonts w:ascii="Times New Roman" w:hAnsi="Times New Roman"/>
                <w:spacing w:val="-2"/>
                <w:sz w:val="26"/>
                <w:szCs w:val="26"/>
              </w:rPr>
              <w:t>Лодыгин Леонид Семенович</w:t>
            </w:r>
          </w:p>
          <w:p w:rsidR="00E0058B" w:rsidRPr="00B566CD" w:rsidRDefault="00E0058B" w:rsidP="00E0058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  <w:tc>
          <w:tcPr>
            <w:tcW w:w="5210" w:type="dxa"/>
          </w:tcPr>
          <w:p w:rsidR="00E27741" w:rsidRPr="00B566CD" w:rsidRDefault="00E0058B" w:rsidP="00E27741">
            <w:pPr>
              <w:ind w:firstLine="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6C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27741" w:rsidRPr="00B566CD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муниципального района «Перемышльский район»</w:t>
            </w:r>
            <w:r w:rsidR="00B566CD" w:rsidRPr="00B566CD">
              <w:rPr>
                <w:rFonts w:ascii="Times New Roman" w:hAnsi="Times New Roman"/>
                <w:sz w:val="26"/>
                <w:szCs w:val="26"/>
              </w:rPr>
              <w:t>, председатель комиссии;</w:t>
            </w:r>
          </w:p>
          <w:p w:rsidR="00E0058B" w:rsidRPr="00B566CD" w:rsidRDefault="00E0058B" w:rsidP="00E0058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58B" w:rsidRPr="00B566CD" w:rsidTr="00B566CD">
        <w:tc>
          <w:tcPr>
            <w:tcW w:w="4536" w:type="dxa"/>
          </w:tcPr>
          <w:p w:rsidR="00E0058B" w:rsidRPr="00B566CD" w:rsidRDefault="00E27741" w:rsidP="00E0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B566CD">
              <w:rPr>
                <w:rFonts w:ascii="Times New Roman" w:hAnsi="Times New Roman"/>
                <w:spacing w:val="-2"/>
                <w:sz w:val="26"/>
                <w:szCs w:val="26"/>
              </w:rPr>
              <w:t>Иванов Сергей Сергеевич</w:t>
            </w:r>
          </w:p>
        </w:tc>
        <w:tc>
          <w:tcPr>
            <w:tcW w:w="5210" w:type="dxa"/>
          </w:tcPr>
          <w:p w:rsidR="00E0058B" w:rsidRPr="00B566CD" w:rsidRDefault="00E0058B" w:rsidP="00B566CD">
            <w:pPr>
              <w:ind w:right="6" w:firstLine="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6C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27741" w:rsidRPr="00B566CD">
              <w:rPr>
                <w:rFonts w:ascii="Times New Roman" w:hAnsi="Times New Roman"/>
                <w:sz w:val="26"/>
                <w:szCs w:val="26"/>
              </w:rPr>
              <w:t>заведующий отделом жилищно-коммунального хозяйства администрации муниципального района «Перемышльский район»</w:t>
            </w:r>
            <w:r w:rsidRPr="00B566CD">
              <w:rPr>
                <w:rFonts w:ascii="Times New Roman" w:hAnsi="Times New Roman"/>
                <w:sz w:val="26"/>
                <w:szCs w:val="26"/>
              </w:rPr>
              <w:t>,</w:t>
            </w:r>
            <w:r w:rsidR="00B566CD" w:rsidRPr="00B566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66CD"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B566CD" w:rsidRPr="00B566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66CD">
              <w:rPr>
                <w:rFonts w:ascii="Times New Roman" w:hAnsi="Times New Roman"/>
                <w:sz w:val="26"/>
                <w:szCs w:val="26"/>
              </w:rPr>
              <w:t>председателя комиссии;</w:t>
            </w:r>
          </w:p>
          <w:p w:rsidR="00E0058B" w:rsidRPr="00B566CD" w:rsidRDefault="00E0058B" w:rsidP="00E0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58B" w:rsidRPr="00B566CD" w:rsidTr="00B566CD">
        <w:trPr>
          <w:trHeight w:val="1183"/>
        </w:trPr>
        <w:tc>
          <w:tcPr>
            <w:tcW w:w="4536" w:type="dxa"/>
          </w:tcPr>
          <w:p w:rsidR="00E0058B" w:rsidRPr="00B566CD" w:rsidRDefault="00B566CD" w:rsidP="00E0058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566CD">
              <w:rPr>
                <w:rFonts w:ascii="Times New Roman" w:hAnsi="Times New Roman"/>
                <w:sz w:val="26"/>
                <w:szCs w:val="26"/>
              </w:rPr>
              <w:t>Тарасова Ирина Александровна</w:t>
            </w:r>
          </w:p>
        </w:tc>
        <w:tc>
          <w:tcPr>
            <w:tcW w:w="5210" w:type="dxa"/>
          </w:tcPr>
          <w:p w:rsidR="00E0058B" w:rsidRPr="00B566CD" w:rsidRDefault="00E0058B" w:rsidP="00B566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6C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566CD" w:rsidRPr="00B566CD">
              <w:rPr>
                <w:rFonts w:ascii="Times New Roman" w:hAnsi="Times New Roman"/>
                <w:sz w:val="26"/>
                <w:szCs w:val="26"/>
              </w:rPr>
              <w:t>главный специалист отдела жилищно-коммунального хозяйства администрации муниципального района «Перемышльский район»</w:t>
            </w:r>
            <w:r w:rsidRPr="00B566CD">
              <w:rPr>
                <w:rFonts w:ascii="Times New Roman" w:hAnsi="Times New Roman"/>
                <w:sz w:val="26"/>
                <w:szCs w:val="26"/>
              </w:rPr>
              <w:t>, секретарь комиссии.</w:t>
            </w:r>
          </w:p>
          <w:p w:rsidR="00E0058B" w:rsidRPr="00B566CD" w:rsidRDefault="00E0058B" w:rsidP="00E0058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58B" w:rsidRPr="00B566CD" w:rsidTr="00B566CD">
        <w:trPr>
          <w:trHeight w:val="368"/>
        </w:trPr>
        <w:tc>
          <w:tcPr>
            <w:tcW w:w="4536" w:type="dxa"/>
          </w:tcPr>
          <w:p w:rsidR="00E0058B" w:rsidRPr="00B566CD" w:rsidRDefault="00E0058B" w:rsidP="00E0058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566CD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210" w:type="dxa"/>
          </w:tcPr>
          <w:p w:rsidR="00E0058B" w:rsidRPr="00B566CD" w:rsidRDefault="00E0058B" w:rsidP="00E0058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66CD" w:rsidRPr="00B566CD" w:rsidTr="00B566CD">
        <w:tc>
          <w:tcPr>
            <w:tcW w:w="4536" w:type="dxa"/>
          </w:tcPr>
          <w:p w:rsidR="00B566CD" w:rsidRPr="00B566CD" w:rsidRDefault="00B566CD" w:rsidP="00B56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B566CD" w:rsidRPr="00B566CD" w:rsidRDefault="00B566CD" w:rsidP="00B56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566CD">
              <w:rPr>
                <w:rFonts w:ascii="Times New Roman" w:hAnsi="Times New Roman"/>
                <w:sz w:val="26"/>
                <w:szCs w:val="26"/>
              </w:rPr>
              <w:t>- Глава администрации сельского поселения</w:t>
            </w:r>
            <w:r w:rsidR="003630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308E" w:rsidRPr="0036308E">
              <w:rPr>
                <w:rFonts w:ascii="Times New Roman" w:hAnsi="Times New Roman"/>
                <w:sz w:val="26"/>
                <w:szCs w:val="26"/>
              </w:rPr>
              <w:t>МР «Перемышльский район»</w:t>
            </w:r>
            <w:r w:rsidRPr="00B566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B566CD">
              <w:rPr>
                <w:rFonts w:ascii="Times New Roman" w:hAnsi="Times New Roman"/>
                <w:sz w:val="26"/>
                <w:szCs w:val="26"/>
              </w:rPr>
              <w:t xml:space="preserve">по согласованию)                       </w:t>
            </w:r>
          </w:p>
          <w:p w:rsidR="00B566CD" w:rsidRPr="00B566CD" w:rsidRDefault="00B566CD" w:rsidP="00B566CD">
            <w:pPr>
              <w:spacing w:line="240" w:lineRule="auto"/>
              <w:ind w:firstLine="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6CD">
              <w:rPr>
                <w:rFonts w:ascii="Times New Roman" w:hAnsi="Times New Roman"/>
                <w:sz w:val="26"/>
                <w:szCs w:val="26"/>
              </w:rPr>
              <w:t xml:space="preserve"> - Депутат Районного Собрания муниципального района «Перемышльский район» (по согласованию)</w:t>
            </w:r>
          </w:p>
          <w:p w:rsidR="00B566CD" w:rsidRPr="00B566CD" w:rsidRDefault="00B566CD" w:rsidP="00B566CD">
            <w:pPr>
              <w:spacing w:line="240" w:lineRule="auto"/>
              <w:ind w:firstLine="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6CD">
              <w:rPr>
                <w:rFonts w:ascii="Times New Roman" w:hAnsi="Times New Roman"/>
                <w:sz w:val="26"/>
                <w:szCs w:val="26"/>
              </w:rPr>
              <w:t>- Глав</w:t>
            </w:r>
            <w:r w:rsidR="0036308E">
              <w:rPr>
                <w:rFonts w:ascii="Times New Roman" w:hAnsi="Times New Roman"/>
                <w:sz w:val="26"/>
                <w:szCs w:val="26"/>
              </w:rPr>
              <w:t>а</w:t>
            </w:r>
            <w:r w:rsidRPr="00B566CD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36308E">
              <w:rPr>
                <w:rFonts w:ascii="Times New Roman" w:hAnsi="Times New Roman"/>
                <w:sz w:val="26"/>
                <w:szCs w:val="26"/>
              </w:rPr>
              <w:t>МР «Перемышльский район»</w:t>
            </w:r>
          </w:p>
          <w:p w:rsidR="00B566CD" w:rsidRPr="00B566CD" w:rsidRDefault="00B566CD" w:rsidP="00B566CD">
            <w:pPr>
              <w:spacing w:line="240" w:lineRule="auto"/>
              <w:ind w:firstLine="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6CD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B566CD" w:rsidRPr="00B566CD" w:rsidRDefault="00B566CD" w:rsidP="0036308E">
            <w:pPr>
              <w:spacing w:line="240" w:lineRule="auto"/>
              <w:ind w:firstLine="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6CD">
              <w:rPr>
                <w:rFonts w:ascii="Times New Roman" w:hAnsi="Times New Roman"/>
                <w:sz w:val="26"/>
                <w:szCs w:val="26"/>
              </w:rPr>
              <w:t>-</w:t>
            </w:r>
            <w:r w:rsidRPr="00B566CD">
              <w:rPr>
                <w:sz w:val="26"/>
                <w:szCs w:val="26"/>
              </w:rPr>
              <w:t xml:space="preserve"> Д</w:t>
            </w:r>
            <w:r w:rsidRPr="00B566CD">
              <w:rPr>
                <w:rFonts w:ascii="Times New Roman" w:hAnsi="Times New Roman"/>
                <w:sz w:val="26"/>
                <w:szCs w:val="26"/>
              </w:rPr>
              <w:t xml:space="preserve">епутат сельского поселения </w:t>
            </w:r>
            <w:r w:rsidR="0036308E" w:rsidRPr="0036308E">
              <w:rPr>
                <w:rFonts w:ascii="Times New Roman" w:hAnsi="Times New Roman"/>
                <w:sz w:val="26"/>
                <w:szCs w:val="26"/>
              </w:rPr>
              <w:t>МР «Перемышльский район»</w:t>
            </w:r>
            <w:r w:rsidR="003630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66CD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B566CD" w:rsidRPr="00B566CD" w:rsidRDefault="0036308E" w:rsidP="00B566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566CD" w:rsidRPr="00B566CD">
              <w:rPr>
                <w:rFonts w:ascii="Times New Roman" w:hAnsi="Times New Roman"/>
                <w:sz w:val="26"/>
                <w:szCs w:val="26"/>
              </w:rPr>
              <w:t xml:space="preserve">Представитель строительного надзора </w:t>
            </w:r>
            <w:r w:rsidR="00B566CD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566CD" w:rsidRPr="00B566CD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B566CD" w:rsidRPr="00B566CD" w:rsidRDefault="00B566CD" w:rsidP="00B566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66CD" w:rsidRPr="00B566CD" w:rsidRDefault="0036308E" w:rsidP="00B566CD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B566CD" w:rsidRPr="00B566CD">
              <w:rPr>
                <w:rFonts w:ascii="Times New Roman" w:hAnsi="Times New Roman"/>
                <w:sz w:val="26"/>
                <w:szCs w:val="26"/>
              </w:rPr>
              <w:t xml:space="preserve">Представитель подрядчика </w:t>
            </w:r>
            <w:r w:rsidR="00B566CD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B566CD" w:rsidRPr="00B566CD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B566CD" w:rsidRPr="00B566CD" w:rsidRDefault="00B566CD" w:rsidP="00B566CD">
            <w:pPr>
              <w:spacing w:line="240" w:lineRule="auto"/>
              <w:ind w:firstLine="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66CD" w:rsidRPr="00B566CD" w:rsidRDefault="00B566CD" w:rsidP="00B56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66CD" w:rsidRPr="00E0058B" w:rsidTr="00B566CD">
        <w:tc>
          <w:tcPr>
            <w:tcW w:w="4536" w:type="dxa"/>
          </w:tcPr>
          <w:p w:rsidR="00B566CD" w:rsidRPr="00E0058B" w:rsidRDefault="00B566CD" w:rsidP="00B56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10" w:type="dxa"/>
          </w:tcPr>
          <w:p w:rsidR="00B566CD" w:rsidRPr="00E0058B" w:rsidRDefault="00B566CD" w:rsidP="00B56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0058B" w:rsidRPr="00E0058B" w:rsidRDefault="00E0058B" w:rsidP="00E0058B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hAnsi="Times New Roman"/>
          <w:sz w:val="28"/>
          <w:szCs w:val="28"/>
        </w:rPr>
        <w:sectPr w:rsidR="00E0058B" w:rsidRPr="00E0058B" w:rsidSect="00DE15A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294"/>
        <w:gridCol w:w="4277"/>
      </w:tblGrid>
      <w:tr w:rsidR="00E0058B" w:rsidRPr="00E0058B" w:rsidTr="009C45E5">
        <w:tc>
          <w:tcPr>
            <w:tcW w:w="5495" w:type="dxa"/>
          </w:tcPr>
          <w:p w:rsidR="00E0058B" w:rsidRPr="00E0058B" w:rsidRDefault="00E0058B" w:rsidP="00E0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0058B">
              <w:rPr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59" w:type="dxa"/>
          </w:tcPr>
          <w:p w:rsidR="00E0058B" w:rsidRPr="00E0058B" w:rsidRDefault="00E0058B" w:rsidP="00E0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058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0058B" w:rsidRPr="00E0058B" w:rsidRDefault="00E0058B" w:rsidP="00E0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058B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0058B" w:rsidRPr="00E0058B" w:rsidRDefault="00E0058B" w:rsidP="00E0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058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0058B" w:rsidRPr="00E0058B" w:rsidRDefault="00E0058B" w:rsidP="00E0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058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A309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B0C01">
              <w:rPr>
                <w:rFonts w:ascii="Times New Roman" w:hAnsi="Times New Roman"/>
                <w:sz w:val="28"/>
                <w:szCs w:val="28"/>
              </w:rPr>
              <w:t>10 января</w:t>
            </w:r>
            <w:r w:rsidR="005A309B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E005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0C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E0058B" w:rsidRPr="00E0058B" w:rsidRDefault="00E0058B" w:rsidP="00E0058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0058B" w:rsidRPr="00E0058B" w:rsidRDefault="00E0058B" w:rsidP="00E0058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0058B" w:rsidRPr="00E0058B" w:rsidRDefault="00E0058B" w:rsidP="00E005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0058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0058B" w:rsidRPr="00E0058B" w:rsidRDefault="00E0058B" w:rsidP="00E005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0058B">
        <w:rPr>
          <w:rFonts w:ascii="Times New Roman" w:hAnsi="Times New Roman"/>
          <w:b/>
          <w:sz w:val="28"/>
          <w:szCs w:val="28"/>
        </w:rPr>
        <w:t>о комиссии по приемке выполненных работ: по строительству,</w:t>
      </w:r>
    </w:p>
    <w:p w:rsidR="00E0058B" w:rsidRPr="00E0058B" w:rsidRDefault="00E0058B" w:rsidP="00E005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0058B">
        <w:rPr>
          <w:rFonts w:ascii="Times New Roman" w:hAnsi="Times New Roman"/>
          <w:b/>
          <w:sz w:val="28"/>
          <w:szCs w:val="28"/>
        </w:rPr>
        <w:t xml:space="preserve">реконструкции, ремонту автомобильных дорог </w:t>
      </w:r>
    </w:p>
    <w:p w:rsidR="00E0058B" w:rsidRPr="00E0058B" w:rsidRDefault="00E0058B" w:rsidP="00E005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-2"/>
          <w:sz w:val="28"/>
          <w:szCs w:val="28"/>
        </w:rPr>
      </w:pPr>
      <w:r w:rsidRPr="00E0058B">
        <w:rPr>
          <w:rFonts w:ascii="Times New Roman" w:hAnsi="Times New Roman"/>
          <w:b/>
          <w:sz w:val="28"/>
          <w:szCs w:val="28"/>
        </w:rPr>
        <w:t xml:space="preserve">(участков автомобильных дорог) </w:t>
      </w:r>
      <w:r w:rsidRPr="00E0058B">
        <w:rPr>
          <w:rFonts w:ascii="Times New Roman" w:hAnsi="Times New Roman"/>
          <w:b/>
          <w:spacing w:val="-2"/>
          <w:sz w:val="28"/>
          <w:szCs w:val="28"/>
        </w:rPr>
        <w:t xml:space="preserve">общего пользования </w:t>
      </w:r>
    </w:p>
    <w:p w:rsidR="00E0058B" w:rsidRPr="00E0058B" w:rsidRDefault="00E0058B" w:rsidP="00E005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0058B">
        <w:rPr>
          <w:rFonts w:ascii="Times New Roman" w:hAnsi="Times New Roman"/>
          <w:b/>
          <w:spacing w:val="-2"/>
          <w:sz w:val="28"/>
          <w:szCs w:val="28"/>
        </w:rPr>
        <w:t>местного значения муниципального района</w:t>
      </w:r>
      <w:r w:rsidR="00B566CD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bookmarkStart w:id="0" w:name="_Hlk124173226"/>
      <w:r w:rsidR="00B566CD">
        <w:rPr>
          <w:rFonts w:ascii="Times New Roman" w:hAnsi="Times New Roman"/>
          <w:b/>
          <w:spacing w:val="-2"/>
          <w:sz w:val="28"/>
          <w:szCs w:val="28"/>
        </w:rPr>
        <w:t>«Перемышльский район»</w:t>
      </w:r>
      <w:bookmarkEnd w:id="0"/>
    </w:p>
    <w:p w:rsidR="00E0058B" w:rsidRPr="00E0058B" w:rsidRDefault="00E0058B" w:rsidP="00E005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1. Общие положения</w:t>
      </w:r>
    </w:p>
    <w:p w:rsidR="00E0058B" w:rsidRPr="00E0058B" w:rsidRDefault="00E0058B" w:rsidP="00BF70CA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 xml:space="preserve">1.1. Комиссия по приемке выполненных работ: по строительству, реконструкции, ремонту автомобильных дорог (участков автомобильных дорог) общего пользования местного значения муниципального района </w:t>
      </w:r>
      <w:r w:rsidR="00BF70CA">
        <w:rPr>
          <w:rFonts w:ascii="Times New Roman" w:hAnsi="Times New Roman"/>
          <w:sz w:val="28"/>
          <w:szCs w:val="28"/>
        </w:rPr>
        <w:t xml:space="preserve">                 </w:t>
      </w:r>
      <w:r w:rsidR="00B566CD" w:rsidRPr="0036308E">
        <w:rPr>
          <w:rFonts w:ascii="Times New Roman" w:hAnsi="Times New Roman"/>
          <w:spacing w:val="-2"/>
          <w:sz w:val="28"/>
          <w:szCs w:val="28"/>
        </w:rPr>
        <w:t>«Перемышльский район»</w:t>
      </w:r>
      <w:r w:rsidR="00B566CD" w:rsidRPr="00E0058B">
        <w:rPr>
          <w:rFonts w:ascii="Times New Roman" w:hAnsi="Times New Roman"/>
          <w:sz w:val="28"/>
          <w:szCs w:val="28"/>
        </w:rPr>
        <w:t xml:space="preserve"> </w:t>
      </w:r>
      <w:r w:rsidRPr="00E0058B">
        <w:rPr>
          <w:rFonts w:ascii="Times New Roman" w:hAnsi="Times New Roman"/>
          <w:sz w:val="28"/>
          <w:szCs w:val="28"/>
        </w:rPr>
        <w:t xml:space="preserve">(далее - Комиссия) создана с целью осуществления приемки выполненных работ: по строительству, реконструкции, ремонту автомобильных дорог (участков автомобильных дорог) общего пользования местного значения и определения соответствия выполненных работ техническим и иным требованиям и условиям </w:t>
      </w:r>
      <w:r w:rsidR="00345434" w:rsidRPr="00345434">
        <w:rPr>
          <w:rFonts w:ascii="Times New Roman" w:hAnsi="Times New Roman"/>
          <w:sz w:val="28"/>
          <w:szCs w:val="28"/>
        </w:rPr>
        <w:t xml:space="preserve"> </w:t>
      </w:r>
      <w:r w:rsidR="00345434">
        <w:rPr>
          <w:rFonts w:ascii="Times New Roman" w:hAnsi="Times New Roman"/>
          <w:sz w:val="28"/>
          <w:szCs w:val="28"/>
        </w:rPr>
        <w:t xml:space="preserve">заключенных </w:t>
      </w:r>
      <w:r w:rsidRPr="00E0058B">
        <w:rPr>
          <w:rFonts w:ascii="Times New Roman" w:hAnsi="Times New Roman"/>
          <w:sz w:val="28"/>
          <w:szCs w:val="28"/>
        </w:rPr>
        <w:t>муниципальн</w:t>
      </w:r>
      <w:r w:rsidR="00345434">
        <w:rPr>
          <w:rFonts w:ascii="Times New Roman" w:hAnsi="Times New Roman"/>
          <w:sz w:val="28"/>
          <w:szCs w:val="28"/>
        </w:rPr>
        <w:t>ых</w:t>
      </w:r>
      <w:r w:rsidRPr="00E0058B">
        <w:rPr>
          <w:rFonts w:ascii="Times New Roman" w:hAnsi="Times New Roman"/>
          <w:sz w:val="28"/>
          <w:szCs w:val="28"/>
        </w:rPr>
        <w:t xml:space="preserve"> контракт</w:t>
      </w:r>
      <w:r w:rsidR="00345434">
        <w:rPr>
          <w:rFonts w:ascii="Times New Roman" w:hAnsi="Times New Roman"/>
          <w:sz w:val="28"/>
          <w:szCs w:val="28"/>
        </w:rPr>
        <w:t>ов</w:t>
      </w:r>
      <w:r w:rsidRPr="00E0058B">
        <w:rPr>
          <w:rFonts w:ascii="Times New Roman" w:hAnsi="Times New Roman"/>
          <w:sz w:val="28"/>
          <w:szCs w:val="28"/>
        </w:rPr>
        <w:t xml:space="preserve">. 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 xml:space="preserve">1.2.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 муниципального </w:t>
      </w:r>
      <w:r w:rsidRPr="0036308E">
        <w:rPr>
          <w:rFonts w:ascii="Times New Roman" w:hAnsi="Times New Roman"/>
          <w:sz w:val="28"/>
          <w:szCs w:val="28"/>
        </w:rPr>
        <w:t>района</w:t>
      </w:r>
      <w:r w:rsidR="00B566CD" w:rsidRPr="0036308E">
        <w:rPr>
          <w:rFonts w:ascii="Times New Roman" w:hAnsi="Times New Roman"/>
          <w:sz w:val="28"/>
          <w:szCs w:val="28"/>
        </w:rPr>
        <w:t xml:space="preserve"> </w:t>
      </w:r>
      <w:r w:rsidR="00B566CD" w:rsidRPr="0036308E">
        <w:rPr>
          <w:rFonts w:ascii="Times New Roman" w:hAnsi="Times New Roman"/>
          <w:spacing w:val="-2"/>
          <w:sz w:val="28"/>
          <w:szCs w:val="28"/>
        </w:rPr>
        <w:t>«Перемышльский район»</w:t>
      </w:r>
      <w:r w:rsidRPr="0036308E">
        <w:rPr>
          <w:rFonts w:ascii="Times New Roman" w:hAnsi="Times New Roman"/>
          <w:sz w:val="28"/>
          <w:szCs w:val="28"/>
        </w:rPr>
        <w:t>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1.3. Комиссия в своей деятельности руководствуется федеральными и областными законами, муниципальными правовыми актами муниципального района</w:t>
      </w:r>
      <w:r w:rsidR="00BF70CA">
        <w:rPr>
          <w:rFonts w:ascii="Times New Roman" w:hAnsi="Times New Roman"/>
          <w:sz w:val="28"/>
          <w:szCs w:val="28"/>
        </w:rPr>
        <w:t xml:space="preserve"> </w:t>
      </w:r>
      <w:r w:rsidR="00BF70CA" w:rsidRPr="00BF70CA">
        <w:rPr>
          <w:rFonts w:ascii="Times New Roman" w:hAnsi="Times New Roman"/>
          <w:sz w:val="28"/>
          <w:szCs w:val="28"/>
        </w:rPr>
        <w:t>«Перемышльский район»</w:t>
      </w:r>
      <w:r w:rsidRPr="00E0058B">
        <w:rPr>
          <w:rFonts w:ascii="Times New Roman" w:hAnsi="Times New Roman"/>
          <w:sz w:val="28"/>
          <w:szCs w:val="28"/>
        </w:rPr>
        <w:t>, по вопросам, относящимся к компетенции Комиссии, а также настоящим Положением.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2. Задачи Комиссии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Комиссия с целью осуществления приемки выполненных работ: по строительству, реконструкции, ремонту автомобильных дорог (участков автомобильных дорог) общего пользования местного значения муниципального района</w:t>
      </w:r>
      <w:r w:rsidR="0036308E">
        <w:rPr>
          <w:rFonts w:ascii="Times New Roman" w:hAnsi="Times New Roman"/>
          <w:sz w:val="28"/>
          <w:szCs w:val="28"/>
        </w:rPr>
        <w:t xml:space="preserve"> </w:t>
      </w:r>
      <w:r w:rsidR="0036308E" w:rsidRPr="0036308E">
        <w:rPr>
          <w:rFonts w:ascii="Times New Roman" w:hAnsi="Times New Roman"/>
          <w:sz w:val="28"/>
          <w:szCs w:val="28"/>
        </w:rPr>
        <w:t>«Перемышльский район»</w:t>
      </w:r>
      <w:r w:rsidRPr="00E0058B">
        <w:rPr>
          <w:rFonts w:ascii="Times New Roman" w:hAnsi="Times New Roman"/>
          <w:sz w:val="28"/>
          <w:szCs w:val="28"/>
        </w:rPr>
        <w:t>: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2.1. Организует приемку выполненных работ: по строительству, реконструкции, ремонту автомобильных дорог (участков автомобильных дорог) в соответствии с календарным графиком выполнения работ и условием муниципального контракта;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 xml:space="preserve">2.2. Определяет соответствие выполненных работ по строительству, реконструкции, ремонту и содержанию автомобильных дорог (участков </w:t>
      </w:r>
      <w:r w:rsidRPr="00E0058B">
        <w:rPr>
          <w:rFonts w:ascii="Times New Roman" w:hAnsi="Times New Roman"/>
          <w:sz w:val="28"/>
          <w:szCs w:val="28"/>
        </w:rPr>
        <w:lastRenderedPageBreak/>
        <w:t>автомобильных дорог) представленной Комиссии документации путем визуального осмотра и инструментальных измерений.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3. Права и обязанности Комиссии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3.1. При приемке выполненных работ по строительству, реконструкции, ремонту и содержанию автомобильных дорог (участков автомобильных дорог) Комиссия вправе требовать предъявления следующих документов: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3.1.1. От Администрации муниципального района: муниципальный контракт, утвержденную проектно-сметную документацию, график производства работ;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3.1.2. От подрядчика: Акты выполненных работ КС-2 и КС-3 на все виды работ, предусмотренные муниципальным контрактом работ; исполнительную документацию (журнал производства работ; 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3.3. Комиссия обязана: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3.3.1. 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Положением;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3.3.2. Изучить и проанализировать предъявленные документы, освидетельствовать автомобильную дорогу (участок автомобильной дороги) с проведением в случае необходимости измерений и проверок;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3.3.3. Не допускать приемку в эксплуатацию автомобильных дорог (участка автомобильных дорог) при наличии отступлений от условий муниципального контракта, проектно-сметной документации;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3.3.4. В случае принятия решения о приемке в эксплуатацию дороги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3.3.5. 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 в произвольной форме, имеющее ссылки на нормативные правовые акты, и предложения по устранению выявленных недостатков, которое подписывается всеми членами Комиссии;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lastRenderedPageBreak/>
        <w:t>3.3.6. Определить сроки устранения выявленных недостатков и дату проведения повторной Комиссии.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4. Организация работы Комиссии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4.2. Работу Комиссии возглавляет ее председатель.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4.3. Председатель Комиссии определяет время и место работы Комиссии, организует контроль за выполнением принятых Комиссией решений.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4.4. Заместитель председателя Комиссии выполняет поручения председателя Комиссии, а в случае его отсутствия - его полномочия.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4.5. Секретарь Комиссии уведомляет членов Комиссии о месте, дате и времени проведения заседания Комиссии и повестке дня не позднее чем за 5 рабочих дней до начала приемки в эксплуатацию автомобильной дороги (участка автомобильной дороги),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4.6.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Комиссии;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4.7. Председатель, заместитель председателя, секретарь Комиссии вправе вести деловую переписку от имени Комиссии и представлять ее в других организациях в рамках полномочий Комиссии.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4.8. Решение Комиссии принимается простым большинством голосов и оформляется в виде акта приемки, который подписывается всеми членами Комиссии, либо в виде мотивированного заключения об отказе в приемке дороги в эксплуатацию. Комиссия принимает решение путем открытого голосования.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4.9. Комиссия правомочна принимать решение по результатам обследования автомобильной дороги (участка автомобильной дороги), если присутствует не менее 2/3 от общего количества членов Комиссии.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4.10. Если число голосов "за" и "против" при принятии решения равно, решающим является голос председателя Комиссии.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t>4.12. Оформление акта приемки осуществляется в течение 5 рабочих дней с момента окончания приемки выполненных работ.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058B">
        <w:rPr>
          <w:rFonts w:ascii="Times New Roman" w:hAnsi="Times New Roman"/>
          <w:sz w:val="28"/>
          <w:szCs w:val="28"/>
        </w:rPr>
        <w:lastRenderedPageBreak/>
        <w:t>4.13. Копии актов приемки выполненных работ передаются подрядчику.</w:t>
      </w: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058B" w:rsidRPr="00E0058B" w:rsidRDefault="00E0058B" w:rsidP="00E0058B">
      <w:pPr>
        <w:tabs>
          <w:tab w:val="left" w:pos="200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179DA" w:rsidRPr="00590E0B" w:rsidRDefault="007179DA" w:rsidP="00E00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79DA" w:rsidRPr="00590E0B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4F3"/>
    <w:multiLevelType w:val="hybridMultilevel"/>
    <w:tmpl w:val="6242F1EA"/>
    <w:lvl w:ilvl="0" w:tplc="9112D1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F919DD"/>
    <w:multiLevelType w:val="hybridMultilevel"/>
    <w:tmpl w:val="1502600E"/>
    <w:lvl w:ilvl="0" w:tplc="A970CDA4">
      <w:start w:val="1"/>
      <w:numFmt w:val="decimal"/>
      <w:lvlText w:val="1.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94055C2"/>
    <w:multiLevelType w:val="hybridMultilevel"/>
    <w:tmpl w:val="726AD30E"/>
    <w:lvl w:ilvl="0" w:tplc="73E47B42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30C395E"/>
    <w:multiLevelType w:val="hybridMultilevel"/>
    <w:tmpl w:val="0B2E1E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E890B3E"/>
    <w:multiLevelType w:val="hybridMultilevel"/>
    <w:tmpl w:val="038439E2"/>
    <w:lvl w:ilvl="0" w:tplc="E30851E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3AEF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A7F58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3333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51E7"/>
    <w:rsid w:val="002477C6"/>
    <w:rsid w:val="00247B10"/>
    <w:rsid w:val="00250043"/>
    <w:rsid w:val="00253B61"/>
    <w:rsid w:val="0025423B"/>
    <w:rsid w:val="00254424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057F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9A9"/>
    <w:rsid w:val="002E2BCD"/>
    <w:rsid w:val="002E2D55"/>
    <w:rsid w:val="002E2E1F"/>
    <w:rsid w:val="002E2E89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646B"/>
    <w:rsid w:val="002F70C3"/>
    <w:rsid w:val="002F7BDB"/>
    <w:rsid w:val="002F7F48"/>
    <w:rsid w:val="00300DAC"/>
    <w:rsid w:val="00301C80"/>
    <w:rsid w:val="00303901"/>
    <w:rsid w:val="00303CAA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591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434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08E"/>
    <w:rsid w:val="00363120"/>
    <w:rsid w:val="003638B1"/>
    <w:rsid w:val="003645D9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66F4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0D0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193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5061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07C3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97DF4"/>
    <w:rsid w:val="005A0392"/>
    <w:rsid w:val="005A040F"/>
    <w:rsid w:val="005A0BBF"/>
    <w:rsid w:val="005A0CC5"/>
    <w:rsid w:val="005A1428"/>
    <w:rsid w:val="005A20D5"/>
    <w:rsid w:val="005A309B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463"/>
    <w:rsid w:val="005B758A"/>
    <w:rsid w:val="005B7931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15D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5C7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3D1E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D6F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26D1"/>
    <w:rsid w:val="007E39BB"/>
    <w:rsid w:val="007E533B"/>
    <w:rsid w:val="007E5A34"/>
    <w:rsid w:val="007E60BE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07CE9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0CEE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21E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6E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5E5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C80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1BC0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6061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66CD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BF70CA"/>
    <w:rsid w:val="00C00E5D"/>
    <w:rsid w:val="00C00EF0"/>
    <w:rsid w:val="00C0377D"/>
    <w:rsid w:val="00C03E2E"/>
    <w:rsid w:val="00C05B4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5AC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35D63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2697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A0D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B7401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C72C7"/>
    <w:rsid w:val="00DD0B60"/>
    <w:rsid w:val="00DD13F8"/>
    <w:rsid w:val="00DD1641"/>
    <w:rsid w:val="00DD19D9"/>
    <w:rsid w:val="00DD1CE4"/>
    <w:rsid w:val="00DD34BD"/>
    <w:rsid w:val="00DD3EF6"/>
    <w:rsid w:val="00DD4556"/>
    <w:rsid w:val="00DD4C25"/>
    <w:rsid w:val="00DD4EE9"/>
    <w:rsid w:val="00DD6017"/>
    <w:rsid w:val="00DD622F"/>
    <w:rsid w:val="00DD7BF5"/>
    <w:rsid w:val="00DE0F13"/>
    <w:rsid w:val="00DE15A6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058B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27741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4BBA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0DB6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B89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0C08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C33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A64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0C01"/>
    <w:rsid w:val="00FB13F4"/>
    <w:rsid w:val="00FB3C8A"/>
    <w:rsid w:val="00FB3CA7"/>
    <w:rsid w:val="00FB489C"/>
    <w:rsid w:val="00FB5369"/>
    <w:rsid w:val="00FB54A3"/>
    <w:rsid w:val="00FB5EC8"/>
    <w:rsid w:val="00FB7242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9C"/>
    <w:rsid w:val="00FC4DB0"/>
    <w:rsid w:val="00FC569A"/>
    <w:rsid w:val="00FC57FC"/>
    <w:rsid w:val="00FC6263"/>
    <w:rsid w:val="00FC640D"/>
    <w:rsid w:val="00FC648A"/>
    <w:rsid w:val="00FC6E2C"/>
    <w:rsid w:val="00FC71BB"/>
    <w:rsid w:val="00FC7614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1F78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3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b/>
      <w:sz w:val="36"/>
      <w:szCs w:val="20"/>
    </w:rPr>
  </w:style>
  <w:style w:type="paragraph" w:customStyle="1" w:styleId="ConsPlusNormal">
    <w:name w:val="ConsPlusNormal"/>
    <w:rsid w:val="006B3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6B3D1E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3">
    <w:name w:val="Body Text 3"/>
    <w:basedOn w:val="a"/>
    <w:link w:val="30"/>
    <w:uiPriority w:val="99"/>
    <w:rsid w:val="002451E7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2451E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3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1447</Words>
  <Characters>8254</Characters>
  <Application>Microsoft Office Word</Application>
  <DocSecurity>0</DocSecurity>
  <Lines>68</Lines>
  <Paragraphs>19</Paragraphs>
  <ScaleCrop>false</ScaleCrop>
  <Company>Microsoft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2023-01-10T08:54:00Z</cp:lastPrinted>
  <dcterms:created xsi:type="dcterms:W3CDTF">2023-01-11T08:20:00Z</dcterms:created>
  <dcterms:modified xsi:type="dcterms:W3CDTF">2023-01-11T08:20:00Z</dcterms:modified>
</cp:coreProperties>
</file>