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CA" w:rsidRDefault="00343FDF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Pr="00F950B2" w:rsidRDefault="007179DA" w:rsidP="00590E0B">
      <w:pPr>
        <w:pStyle w:val="a3"/>
        <w:rPr>
          <w:szCs w:val="36"/>
        </w:rPr>
      </w:pPr>
      <w:r w:rsidRPr="00F950B2">
        <w:rPr>
          <w:szCs w:val="36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proofErr w:type="gramStart"/>
      <w:r w:rsidR="00E17836" w:rsidRPr="00E17836">
        <w:rPr>
          <w:b w:val="0"/>
          <w:sz w:val="30"/>
        </w:rPr>
        <w:t>11</w:t>
      </w:r>
      <w:r>
        <w:rPr>
          <w:b w:val="0"/>
          <w:sz w:val="30"/>
        </w:rPr>
        <w:t>»</w:t>
      </w:r>
      <w:r w:rsidR="009B0ABD">
        <w:rPr>
          <w:b w:val="0"/>
          <w:sz w:val="30"/>
        </w:rPr>
        <w:t xml:space="preserve">  </w:t>
      </w:r>
      <w:r w:rsidR="00E17836">
        <w:rPr>
          <w:b w:val="0"/>
          <w:sz w:val="30"/>
        </w:rPr>
        <w:t>июля</w:t>
      </w:r>
      <w:proofErr w:type="gramEnd"/>
      <w:r w:rsidR="00E17836">
        <w:rPr>
          <w:b w:val="0"/>
          <w:sz w:val="30"/>
        </w:rPr>
        <w:t xml:space="preserve"> </w:t>
      </w:r>
      <w:r>
        <w:rPr>
          <w:b w:val="0"/>
          <w:sz w:val="30"/>
        </w:rPr>
        <w:t>20</w:t>
      </w:r>
      <w:r w:rsidR="00A43075" w:rsidRPr="00BE18AA">
        <w:rPr>
          <w:b w:val="0"/>
          <w:sz w:val="30"/>
        </w:rPr>
        <w:t>2</w:t>
      </w:r>
      <w:r w:rsidR="00A31C61" w:rsidRPr="00E17836">
        <w:rPr>
          <w:b w:val="0"/>
          <w:sz w:val="30"/>
        </w:rPr>
        <w:t>3</w:t>
      </w:r>
      <w:r>
        <w:rPr>
          <w:b w:val="0"/>
          <w:sz w:val="30"/>
        </w:rPr>
        <w:t xml:space="preserve">г.                                                  </w:t>
      </w:r>
      <w:r w:rsidR="009B0ABD">
        <w:rPr>
          <w:b w:val="0"/>
          <w:sz w:val="30"/>
        </w:rPr>
        <w:t xml:space="preserve">                 </w:t>
      </w:r>
      <w:r w:rsidR="00E17836">
        <w:rPr>
          <w:b w:val="0"/>
          <w:sz w:val="30"/>
        </w:rPr>
        <w:t xml:space="preserve">        </w:t>
      </w:r>
      <w:bookmarkStart w:id="0" w:name="_GoBack"/>
      <w:bookmarkEnd w:id="0"/>
      <w:r>
        <w:rPr>
          <w:b w:val="0"/>
          <w:sz w:val="30"/>
        </w:rPr>
        <w:t>№</w:t>
      </w:r>
      <w:r w:rsidR="009B0ABD">
        <w:rPr>
          <w:b w:val="0"/>
          <w:sz w:val="30"/>
        </w:rPr>
        <w:t xml:space="preserve"> </w:t>
      </w:r>
      <w:r w:rsidR="00E17836">
        <w:rPr>
          <w:b w:val="0"/>
          <w:sz w:val="30"/>
        </w:rPr>
        <w:t>610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tbl>
      <w:tblPr>
        <w:tblStyle w:val="a7"/>
        <w:tblW w:w="110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927"/>
      </w:tblGrid>
      <w:tr w:rsidR="00AB4F33" w:rsidRPr="00AB4F33" w:rsidTr="006F25E1">
        <w:tc>
          <w:tcPr>
            <w:tcW w:w="6091" w:type="dxa"/>
          </w:tcPr>
          <w:p w:rsidR="00AB4F33" w:rsidRPr="002F3DE4" w:rsidRDefault="00DC7690" w:rsidP="006F25E1">
            <w:pPr>
              <w:pStyle w:val="a3"/>
              <w:jc w:val="both"/>
              <w:rPr>
                <w:sz w:val="28"/>
                <w:szCs w:val="28"/>
              </w:rPr>
            </w:pPr>
            <w:r w:rsidRPr="002F3DE4">
              <w:rPr>
                <w:bCs/>
                <w:sz w:val="28"/>
                <w:szCs w:val="28"/>
              </w:rPr>
              <w:t xml:space="preserve">Об утверждении </w:t>
            </w:r>
            <w:r w:rsidR="00AB4F33" w:rsidRPr="002F3DE4">
              <w:rPr>
                <w:bCs/>
                <w:sz w:val="28"/>
                <w:szCs w:val="28"/>
              </w:rPr>
              <w:t xml:space="preserve"> </w:t>
            </w:r>
            <w:hyperlink w:anchor="Par40" w:history="1">
              <w:r w:rsidRPr="002F3DE4">
                <w:rPr>
                  <w:rStyle w:val="a8"/>
                  <w:rFonts w:eastAsiaTheme="minorEastAsia"/>
                  <w:bCs/>
                  <w:color w:val="auto"/>
                  <w:sz w:val="28"/>
                  <w:szCs w:val="28"/>
                  <w:u w:val="none"/>
                </w:rPr>
                <w:t>положения</w:t>
              </w:r>
            </w:hyperlink>
            <w:r w:rsidRPr="002F3DE4">
              <w:rPr>
                <w:rFonts w:eastAsiaTheme="minorEastAsia"/>
                <w:bCs/>
                <w:sz w:val="28"/>
                <w:szCs w:val="28"/>
              </w:rPr>
              <w:t xml:space="preserve"> о порядке предоставления субсидий из бюджета муниципального </w:t>
            </w:r>
            <w:r w:rsidR="0050149B" w:rsidRPr="002F3DE4">
              <w:rPr>
                <w:rFonts w:eastAsiaTheme="minorEastAsia"/>
                <w:bCs/>
                <w:sz w:val="28"/>
                <w:szCs w:val="28"/>
              </w:rPr>
              <w:t>района</w:t>
            </w:r>
            <w:r w:rsidRPr="002F3DE4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>«Перемышльский район»</w:t>
            </w:r>
            <w:r w:rsidRPr="002F3DE4">
              <w:rPr>
                <w:rFonts w:eastAsiaTheme="minorEastAsia"/>
                <w:bCs/>
                <w:sz w:val="28"/>
                <w:szCs w:val="28"/>
              </w:rPr>
              <w:t xml:space="preserve"> на возмещение затрат 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>гарантирующ</w:t>
            </w:r>
            <w:r w:rsidR="002F3DE4">
              <w:rPr>
                <w:rFonts w:eastAsiaTheme="minorEastAsia"/>
                <w:bCs/>
                <w:sz w:val="28"/>
                <w:szCs w:val="28"/>
              </w:rPr>
              <w:t>их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 xml:space="preserve"> организаци</w:t>
            </w:r>
            <w:r w:rsidR="002F3DE4">
              <w:rPr>
                <w:rFonts w:eastAsiaTheme="minorEastAsia"/>
                <w:bCs/>
                <w:sz w:val="28"/>
                <w:szCs w:val="28"/>
              </w:rPr>
              <w:t>й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>, осуществляющ</w:t>
            </w:r>
            <w:r w:rsidR="002F3DE4">
              <w:rPr>
                <w:rFonts w:eastAsiaTheme="minorEastAsia"/>
                <w:bCs/>
                <w:sz w:val="28"/>
                <w:szCs w:val="28"/>
              </w:rPr>
              <w:t>их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 xml:space="preserve"> холодное водоснабжение и водоотведение на территории муниципального района «Перемышльский район» </w:t>
            </w:r>
            <w:r w:rsidRPr="002F3DE4">
              <w:rPr>
                <w:rFonts w:eastAsiaTheme="minorEastAsia"/>
                <w:bCs/>
                <w:sz w:val="28"/>
                <w:szCs w:val="28"/>
              </w:rPr>
              <w:t>в связи с выполнением работ п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 xml:space="preserve">о строительству (приобретению), </w:t>
            </w:r>
            <w:r w:rsidRPr="002F3DE4">
              <w:rPr>
                <w:rFonts w:eastAsiaTheme="minorEastAsia"/>
                <w:bCs/>
                <w:sz w:val="28"/>
                <w:szCs w:val="28"/>
              </w:rPr>
              <w:t>реконструкции,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 xml:space="preserve"> м</w:t>
            </w:r>
            <w:r w:rsidRPr="002F3DE4">
              <w:rPr>
                <w:rFonts w:eastAsiaTheme="minorEastAsia"/>
                <w:bCs/>
                <w:sz w:val="28"/>
                <w:szCs w:val="28"/>
              </w:rPr>
              <w:t xml:space="preserve">одернизации и капитальному ремонту имущества, используемого для </w:t>
            </w:r>
            <w:r w:rsidR="006F25E1" w:rsidRPr="002F3DE4">
              <w:rPr>
                <w:rFonts w:eastAsiaTheme="minorEastAsia"/>
                <w:bCs/>
                <w:sz w:val="28"/>
                <w:szCs w:val="28"/>
              </w:rPr>
              <w:t>водоснабжения и водоотведения населения</w:t>
            </w:r>
          </w:p>
        </w:tc>
        <w:tc>
          <w:tcPr>
            <w:tcW w:w="4927" w:type="dxa"/>
          </w:tcPr>
          <w:p w:rsidR="00AB4F33" w:rsidRPr="00AB4F33" w:rsidRDefault="00AB4F33" w:rsidP="00590E0B">
            <w:pPr>
              <w:pStyle w:val="a3"/>
              <w:jc w:val="both"/>
              <w:rPr>
                <w:b w:val="0"/>
                <w:sz w:val="30"/>
              </w:rPr>
            </w:pPr>
          </w:p>
        </w:tc>
      </w:tr>
    </w:tbl>
    <w:p w:rsidR="008A272D" w:rsidRDefault="008A272D" w:rsidP="00590E0B">
      <w:pPr>
        <w:pStyle w:val="a3"/>
        <w:jc w:val="both"/>
        <w:rPr>
          <w:b w:val="0"/>
          <w:sz w:val="30"/>
        </w:rPr>
      </w:pPr>
    </w:p>
    <w:p w:rsidR="008A272D" w:rsidRDefault="001D5472" w:rsidP="002F3DE4">
      <w:pPr>
        <w:pStyle w:val="ConsPlusNormal"/>
        <w:ind w:firstLine="540"/>
        <w:jc w:val="both"/>
        <w:rPr>
          <w:b/>
          <w:sz w:val="28"/>
          <w:szCs w:val="28"/>
          <w:shd w:val="clear" w:color="auto" w:fill="FFFFFF"/>
        </w:rPr>
      </w:pPr>
      <w:r w:rsidRPr="001D54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D547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D54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D54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54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="002F3D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«Перемышльский район»</w:t>
      </w:r>
      <w:r w:rsidRPr="001D5472">
        <w:rPr>
          <w:rFonts w:ascii="Times New Roman" w:hAnsi="Times New Roman" w:cs="Times New Roman"/>
          <w:sz w:val="28"/>
          <w:szCs w:val="28"/>
        </w:rPr>
        <w:t xml:space="preserve"> </w:t>
      </w:r>
      <w:r w:rsidR="002F3DE4">
        <w:rPr>
          <w:rFonts w:ascii="Times New Roman" w:hAnsi="Times New Roman" w:cs="Times New Roman"/>
          <w:sz w:val="28"/>
          <w:szCs w:val="28"/>
        </w:rPr>
        <w:t xml:space="preserve">от 16.03.2020 № </w:t>
      </w:r>
      <w:r w:rsidR="002F3DE4" w:rsidRPr="002F3DE4">
        <w:rPr>
          <w:rFonts w:ascii="Times New Roman" w:hAnsi="Times New Roman" w:cs="Times New Roman"/>
          <w:sz w:val="28"/>
          <w:szCs w:val="28"/>
        </w:rPr>
        <w:t xml:space="preserve">206 Об утверждении муниципальной программы «Комплексное развитие систем коммунальной инфраструктуры муниципального района «Перемышльский район», </w:t>
      </w:r>
      <w:r w:rsidR="00FE6728" w:rsidRPr="002F3DE4">
        <w:rPr>
          <w:rFonts w:ascii="Times New Roman" w:hAnsi="Times New Roman" w:cs="Times New Roman"/>
          <w:sz w:val="28"/>
          <w:szCs w:val="28"/>
        </w:rPr>
        <w:t>ст. 8 Устава муниципального района «Перемышльский район»</w:t>
      </w:r>
      <w:r w:rsidR="002F3DE4" w:rsidRPr="002F3DE4">
        <w:rPr>
          <w:rFonts w:ascii="Times New Roman" w:hAnsi="Times New Roman" w:cs="Times New Roman"/>
          <w:sz w:val="28"/>
          <w:szCs w:val="28"/>
        </w:rPr>
        <w:t xml:space="preserve">, </w:t>
      </w:r>
      <w:r w:rsidR="00FE6728" w:rsidRPr="002F3DE4">
        <w:rPr>
          <w:rFonts w:ascii="Times New Roman" w:hAnsi="Times New Roman" w:cs="Times New Roman"/>
          <w:sz w:val="28"/>
          <w:szCs w:val="28"/>
        </w:rPr>
        <w:t xml:space="preserve"> </w:t>
      </w:r>
      <w:r w:rsidR="008A272D" w:rsidRPr="002F3DE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района</w:t>
      </w:r>
    </w:p>
    <w:p w:rsidR="00FE6728" w:rsidRPr="00FE6728" w:rsidRDefault="00FE6728" w:rsidP="00FE6728">
      <w:pPr>
        <w:pStyle w:val="1"/>
        <w:shd w:val="clear" w:color="auto" w:fill="FFFFFF"/>
        <w:spacing w:before="0" w:beforeAutospacing="0" w:after="0" w:afterAutospacing="0" w:line="202" w:lineRule="atLeast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A557D0" w:rsidRDefault="00A557D0" w:rsidP="00FE6728">
      <w:pPr>
        <w:tabs>
          <w:tab w:val="left" w:pos="9923"/>
        </w:tabs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>ПОСТАНОВЛЯЕТ:</w:t>
      </w:r>
    </w:p>
    <w:p w:rsidR="00FE6728" w:rsidRDefault="00FE6728" w:rsidP="00FE6728">
      <w:pPr>
        <w:tabs>
          <w:tab w:val="left" w:pos="9923"/>
        </w:tabs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5472" w:rsidRDefault="001D5472" w:rsidP="001D5472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D5472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предоставления субсидий из бюджета </w:t>
      </w:r>
      <w:r w:rsidRPr="001D5472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«Перемышльский район» на возмещение затрат гарантирующ</w:t>
      </w:r>
      <w:r w:rsidR="002F3DE4">
        <w:rPr>
          <w:rFonts w:ascii="Times New Roman" w:hAnsi="Times New Roman" w:cs="Times New Roman"/>
          <w:bCs/>
          <w:sz w:val="28"/>
          <w:szCs w:val="28"/>
        </w:rPr>
        <w:t>их</w:t>
      </w:r>
      <w:r w:rsidRPr="001D5472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2F3DE4">
        <w:rPr>
          <w:rFonts w:ascii="Times New Roman" w:hAnsi="Times New Roman" w:cs="Times New Roman"/>
          <w:bCs/>
          <w:sz w:val="28"/>
          <w:szCs w:val="28"/>
        </w:rPr>
        <w:t>й</w:t>
      </w:r>
      <w:r w:rsidRPr="001D5472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2F3DE4">
        <w:rPr>
          <w:rFonts w:ascii="Times New Roman" w:hAnsi="Times New Roman" w:cs="Times New Roman"/>
          <w:bCs/>
          <w:sz w:val="28"/>
          <w:szCs w:val="28"/>
        </w:rPr>
        <w:t>их</w:t>
      </w:r>
      <w:r w:rsidRPr="001D5472">
        <w:rPr>
          <w:rFonts w:ascii="Times New Roman" w:hAnsi="Times New Roman" w:cs="Times New Roman"/>
          <w:bCs/>
          <w:sz w:val="28"/>
          <w:szCs w:val="28"/>
        </w:rPr>
        <w:t xml:space="preserve"> холодное водоснабжение и водоотведение на территории муниципального района «Перемышльский район» в связи с выполнением работ по строительству (приобретению), реконструкции,  модернизации и капитальному ремонту имущества, используемого для водоснабжения и водоотведения населения</w:t>
      </w:r>
      <w:r w:rsidRPr="001D5472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D5472" w:rsidRPr="00175517" w:rsidRDefault="001D5472" w:rsidP="001D5472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</w:pPr>
      <w:r w:rsidRPr="001D547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</w:t>
      </w:r>
      <w:r>
        <w:rPr>
          <w:rFonts w:ascii="Times New Roman" w:hAnsi="Times New Roman" w:cs="Times New Roman"/>
          <w:sz w:val="28"/>
          <w:szCs w:val="28"/>
        </w:rPr>
        <w:t>подлежит р</w:t>
      </w:r>
      <w:r w:rsidRPr="001D5472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D547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«Перем</w:t>
      </w:r>
      <w:r>
        <w:rPr>
          <w:rFonts w:ascii="Times New Roman" w:hAnsi="Times New Roman" w:cs="Times New Roman"/>
          <w:sz w:val="28"/>
          <w:szCs w:val="28"/>
        </w:rPr>
        <w:t>ышльский район» в сети Интернет.</w:t>
      </w:r>
    </w:p>
    <w:p w:rsidR="00175517" w:rsidRPr="00C57876" w:rsidRDefault="00175517" w:rsidP="00175517">
      <w:pPr>
        <w:pStyle w:val="ConsPlusNormal"/>
        <w:tabs>
          <w:tab w:val="left" w:pos="993"/>
        </w:tabs>
        <w:ind w:left="540"/>
        <w:jc w:val="both"/>
      </w:pPr>
    </w:p>
    <w:p w:rsidR="001D5472" w:rsidRDefault="001D5472" w:rsidP="001D5472">
      <w:pPr>
        <w:pStyle w:val="ConsPlusNormal"/>
        <w:tabs>
          <w:tab w:val="left" w:pos="993"/>
        </w:tabs>
        <w:ind w:left="540"/>
        <w:jc w:val="both"/>
      </w:pPr>
    </w:p>
    <w:p w:rsidR="00A557D0" w:rsidRPr="00A557D0" w:rsidRDefault="008E30CF" w:rsidP="00A55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A557D0" w:rsidRPr="00A557D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557D0" w:rsidRPr="00A557D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557D0" w:rsidRPr="00A557D0" w:rsidRDefault="00A557D0" w:rsidP="00A55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9D17DB">
        <w:rPr>
          <w:rFonts w:ascii="Times New Roman" w:hAnsi="Times New Roman"/>
          <w:b/>
          <w:sz w:val="28"/>
          <w:szCs w:val="28"/>
        </w:rPr>
        <w:t xml:space="preserve">       </w:t>
      </w:r>
      <w:r w:rsidR="008E30CF">
        <w:rPr>
          <w:rFonts w:ascii="Times New Roman" w:hAnsi="Times New Roman"/>
          <w:b/>
          <w:sz w:val="28"/>
          <w:szCs w:val="28"/>
        </w:rPr>
        <w:t xml:space="preserve">   </w:t>
      </w:r>
      <w:r w:rsidRPr="00A557D0">
        <w:rPr>
          <w:rFonts w:ascii="Times New Roman" w:hAnsi="Times New Roman"/>
          <w:b/>
          <w:sz w:val="28"/>
          <w:szCs w:val="28"/>
        </w:rPr>
        <w:t xml:space="preserve"> </w:t>
      </w:r>
      <w:r w:rsidR="008E30CF">
        <w:rPr>
          <w:rFonts w:ascii="Times New Roman" w:hAnsi="Times New Roman"/>
          <w:b/>
          <w:sz w:val="28"/>
          <w:szCs w:val="28"/>
        </w:rPr>
        <w:t>Л.С. Лодыгин</w:t>
      </w: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Pr="007708F9" w:rsidRDefault="001D5472" w:rsidP="001D5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708F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D5472" w:rsidRPr="007708F9" w:rsidRDefault="001D5472" w:rsidP="001D5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8F9">
        <w:rPr>
          <w:rFonts w:ascii="Times New Roman" w:hAnsi="Times New Roman"/>
          <w:sz w:val="24"/>
          <w:szCs w:val="24"/>
        </w:rPr>
        <w:t>к Постановлению</w:t>
      </w:r>
    </w:p>
    <w:p w:rsidR="001D5472" w:rsidRPr="007708F9" w:rsidRDefault="001D5472" w:rsidP="001D5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8F9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</w:p>
    <w:p w:rsidR="001D5472" w:rsidRPr="007708F9" w:rsidRDefault="001D5472" w:rsidP="001D5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8F9">
        <w:rPr>
          <w:rFonts w:ascii="Times New Roman" w:hAnsi="Times New Roman"/>
          <w:sz w:val="24"/>
          <w:szCs w:val="24"/>
        </w:rPr>
        <w:t>«Перемышльский район»</w:t>
      </w:r>
    </w:p>
    <w:p w:rsidR="001D5472" w:rsidRPr="007708F9" w:rsidRDefault="001D5472" w:rsidP="001D5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8F9">
        <w:rPr>
          <w:rFonts w:ascii="Times New Roman" w:hAnsi="Times New Roman"/>
          <w:sz w:val="24"/>
          <w:szCs w:val="24"/>
        </w:rPr>
        <w:t>От «___</w:t>
      </w:r>
      <w:proofErr w:type="gramStart"/>
      <w:r w:rsidRPr="007708F9">
        <w:rPr>
          <w:rFonts w:ascii="Times New Roman" w:hAnsi="Times New Roman"/>
          <w:sz w:val="24"/>
          <w:szCs w:val="24"/>
        </w:rPr>
        <w:t>_»  _</w:t>
      </w:r>
      <w:proofErr w:type="gramEnd"/>
      <w:r w:rsidRPr="007708F9">
        <w:rPr>
          <w:rFonts w:ascii="Times New Roman" w:hAnsi="Times New Roman"/>
          <w:sz w:val="24"/>
          <w:szCs w:val="24"/>
        </w:rPr>
        <w:t>__</w:t>
      </w:r>
      <w:r w:rsidR="00D84E25">
        <w:rPr>
          <w:rFonts w:ascii="Times New Roman" w:hAnsi="Times New Roman"/>
          <w:sz w:val="24"/>
          <w:szCs w:val="24"/>
        </w:rPr>
        <w:t>___</w:t>
      </w:r>
      <w:r w:rsidRPr="007708F9">
        <w:rPr>
          <w:rFonts w:ascii="Times New Roman" w:hAnsi="Times New Roman"/>
          <w:sz w:val="24"/>
          <w:szCs w:val="24"/>
        </w:rPr>
        <w:t>_______ 2023 г. N ______</w:t>
      </w:r>
    </w:p>
    <w:p w:rsidR="001D5472" w:rsidRPr="001D5472" w:rsidRDefault="001D5472" w:rsidP="001D5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40BA" w:rsidRPr="002F3DE4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2F3DE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D5472" w:rsidRPr="002F3DE4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2F3DE4">
        <w:rPr>
          <w:rFonts w:ascii="Times New Roman" w:hAnsi="Times New Roman"/>
          <w:b/>
          <w:bCs/>
          <w:sz w:val="28"/>
          <w:szCs w:val="28"/>
        </w:rPr>
        <w:t xml:space="preserve">о порядке предоставления субсидий из бюджета муниципального </w:t>
      </w:r>
      <w:r w:rsidRPr="002F3DE4">
        <w:rPr>
          <w:rFonts w:ascii="Times New Roman" w:eastAsiaTheme="minorEastAsia" w:hAnsi="Times New Roman"/>
          <w:b/>
          <w:bCs/>
          <w:sz w:val="28"/>
          <w:szCs w:val="28"/>
        </w:rPr>
        <w:t>района</w:t>
      </w:r>
      <w:r w:rsidRPr="002F3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3DE4">
        <w:rPr>
          <w:rFonts w:ascii="Times New Roman" w:eastAsiaTheme="minorEastAsia" w:hAnsi="Times New Roman"/>
          <w:b/>
          <w:bCs/>
          <w:sz w:val="28"/>
          <w:szCs w:val="28"/>
        </w:rPr>
        <w:t>«Перемышльский район»</w:t>
      </w:r>
      <w:r w:rsidRPr="002F3DE4">
        <w:rPr>
          <w:rFonts w:ascii="Times New Roman" w:hAnsi="Times New Roman"/>
          <w:b/>
          <w:bCs/>
          <w:sz w:val="28"/>
          <w:szCs w:val="28"/>
        </w:rPr>
        <w:t xml:space="preserve"> на возмещение затрат гарантирующ</w:t>
      </w:r>
      <w:r w:rsidR="002F3DE4">
        <w:rPr>
          <w:rFonts w:ascii="Times New Roman" w:hAnsi="Times New Roman"/>
          <w:b/>
          <w:bCs/>
          <w:sz w:val="28"/>
          <w:szCs w:val="28"/>
        </w:rPr>
        <w:t>их</w:t>
      </w:r>
      <w:r w:rsidRPr="002F3DE4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2F3DE4">
        <w:rPr>
          <w:rFonts w:ascii="Times New Roman" w:eastAsiaTheme="minorEastAsia" w:hAnsi="Times New Roman"/>
          <w:b/>
          <w:bCs/>
          <w:sz w:val="28"/>
          <w:szCs w:val="28"/>
        </w:rPr>
        <w:t>й</w:t>
      </w:r>
      <w:r w:rsidRPr="002F3DE4">
        <w:rPr>
          <w:rFonts w:ascii="Times New Roman" w:hAnsi="Times New Roman"/>
          <w:b/>
          <w:bCs/>
          <w:sz w:val="28"/>
          <w:szCs w:val="28"/>
        </w:rPr>
        <w:t>, осуществляющ</w:t>
      </w:r>
      <w:r w:rsidR="002F3DE4">
        <w:rPr>
          <w:rFonts w:ascii="Times New Roman" w:hAnsi="Times New Roman"/>
          <w:b/>
          <w:bCs/>
          <w:sz w:val="28"/>
          <w:szCs w:val="28"/>
        </w:rPr>
        <w:t>их</w:t>
      </w:r>
      <w:r w:rsidRPr="002F3DE4">
        <w:rPr>
          <w:rFonts w:ascii="Times New Roman" w:hAnsi="Times New Roman"/>
          <w:b/>
          <w:bCs/>
          <w:sz w:val="28"/>
          <w:szCs w:val="28"/>
        </w:rPr>
        <w:t xml:space="preserve"> холодное водоснабжение и водоотведение на территории муниципального района «Перемышльский район»</w:t>
      </w:r>
      <w:r w:rsidRPr="002F3DE4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2F3DE4">
        <w:rPr>
          <w:rFonts w:ascii="Times New Roman" w:hAnsi="Times New Roman"/>
          <w:b/>
          <w:bCs/>
          <w:sz w:val="28"/>
          <w:szCs w:val="28"/>
        </w:rPr>
        <w:t>в связи с выполнением работ п</w:t>
      </w:r>
      <w:r w:rsidRPr="002F3DE4">
        <w:rPr>
          <w:rFonts w:ascii="Times New Roman" w:eastAsiaTheme="minorEastAsia" w:hAnsi="Times New Roman"/>
          <w:b/>
          <w:bCs/>
          <w:sz w:val="28"/>
          <w:szCs w:val="28"/>
        </w:rPr>
        <w:t xml:space="preserve">о строительству (приобретению), </w:t>
      </w:r>
      <w:r w:rsidR="009E1C2D" w:rsidRPr="002F3DE4">
        <w:rPr>
          <w:rFonts w:ascii="Times New Roman" w:hAnsi="Times New Roman"/>
          <w:b/>
          <w:bCs/>
          <w:sz w:val="28"/>
          <w:szCs w:val="28"/>
        </w:rPr>
        <w:t xml:space="preserve">реконструкции, </w:t>
      </w:r>
      <w:r w:rsidR="009E1C2D" w:rsidRPr="002F3DE4">
        <w:rPr>
          <w:rFonts w:ascii="Times New Roman" w:eastAsiaTheme="minorEastAsia" w:hAnsi="Times New Roman"/>
          <w:b/>
          <w:bCs/>
          <w:sz w:val="28"/>
          <w:szCs w:val="28"/>
        </w:rPr>
        <w:t>модернизации</w:t>
      </w:r>
      <w:r w:rsidRPr="002F3DE4">
        <w:rPr>
          <w:rFonts w:ascii="Times New Roman" w:hAnsi="Times New Roman"/>
          <w:b/>
          <w:bCs/>
          <w:sz w:val="28"/>
          <w:szCs w:val="28"/>
        </w:rPr>
        <w:t xml:space="preserve"> и капитальному ремонту имущества, используемого для водоснабжени</w:t>
      </w:r>
      <w:r w:rsidRPr="002F3DE4">
        <w:rPr>
          <w:rFonts w:ascii="Times New Roman" w:eastAsiaTheme="minorEastAsia" w:hAnsi="Times New Roman"/>
          <w:b/>
          <w:bCs/>
          <w:sz w:val="28"/>
          <w:szCs w:val="28"/>
        </w:rPr>
        <w:t>я</w:t>
      </w:r>
      <w:r w:rsidRPr="002F3DE4">
        <w:rPr>
          <w:rFonts w:ascii="Times New Roman" w:hAnsi="Times New Roman"/>
          <w:b/>
          <w:bCs/>
          <w:sz w:val="28"/>
          <w:szCs w:val="28"/>
        </w:rPr>
        <w:t xml:space="preserve"> и водоотведени</w:t>
      </w:r>
      <w:r w:rsidRPr="002F3DE4">
        <w:rPr>
          <w:rFonts w:ascii="Times New Roman" w:eastAsiaTheme="minorEastAsia" w:hAnsi="Times New Roman"/>
          <w:b/>
          <w:bCs/>
          <w:sz w:val="28"/>
          <w:szCs w:val="28"/>
        </w:rPr>
        <w:t>я населения</w:t>
      </w:r>
    </w:p>
    <w:p w:rsidR="00EE40BA" w:rsidRPr="001D5472" w:rsidRDefault="00EE40BA" w:rsidP="00EE4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547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EE40BA" w:rsidRPr="00EE40BA">
        <w:rPr>
          <w:rFonts w:ascii="Times New Roman" w:hAnsi="Times New Roman"/>
          <w:sz w:val="28"/>
          <w:szCs w:val="28"/>
        </w:rPr>
        <w:t>о порядке предоставления субсидий из бюджета муниципального района «Перемышльский район» на возмещение затрат гарантирующ</w:t>
      </w:r>
      <w:r w:rsidR="002F3DE4">
        <w:rPr>
          <w:rFonts w:ascii="Times New Roman" w:hAnsi="Times New Roman"/>
          <w:sz w:val="28"/>
          <w:szCs w:val="28"/>
        </w:rPr>
        <w:t>их</w:t>
      </w:r>
      <w:r w:rsidR="00EE40BA" w:rsidRPr="00EE40BA">
        <w:rPr>
          <w:rFonts w:ascii="Times New Roman" w:hAnsi="Times New Roman"/>
          <w:sz w:val="28"/>
          <w:szCs w:val="28"/>
        </w:rPr>
        <w:t xml:space="preserve"> организаци</w:t>
      </w:r>
      <w:r w:rsidR="002F3DE4">
        <w:rPr>
          <w:rFonts w:ascii="Times New Roman" w:hAnsi="Times New Roman"/>
          <w:sz w:val="28"/>
          <w:szCs w:val="28"/>
        </w:rPr>
        <w:t>й</w:t>
      </w:r>
      <w:r w:rsidR="00EE40BA" w:rsidRPr="00EE40BA">
        <w:rPr>
          <w:rFonts w:ascii="Times New Roman" w:hAnsi="Times New Roman"/>
          <w:sz w:val="28"/>
          <w:szCs w:val="28"/>
        </w:rPr>
        <w:t>, осуществляющ</w:t>
      </w:r>
      <w:r w:rsidR="002F3DE4">
        <w:rPr>
          <w:rFonts w:ascii="Times New Roman" w:hAnsi="Times New Roman"/>
          <w:sz w:val="28"/>
          <w:szCs w:val="28"/>
        </w:rPr>
        <w:t>их</w:t>
      </w:r>
      <w:r w:rsidR="00EE40BA" w:rsidRPr="00EE40BA">
        <w:rPr>
          <w:rFonts w:ascii="Times New Roman" w:hAnsi="Times New Roman"/>
          <w:sz w:val="28"/>
          <w:szCs w:val="28"/>
        </w:rPr>
        <w:t xml:space="preserve"> холодное водоснабжение и водоотведение на территории муниципального района «Перемышльский район» в связи с выполнением работ по строительству (приобретению), реконструкции,  модернизации и капитальному ремонту имущества, используемого для водоснабжения и водоотведения населения</w:t>
      </w:r>
      <w:r w:rsidRPr="001D5472">
        <w:rPr>
          <w:rFonts w:ascii="Times New Roman" w:hAnsi="Times New Roman"/>
          <w:sz w:val="28"/>
          <w:szCs w:val="28"/>
        </w:rPr>
        <w:t>, определяет цель, условия и порядок предоставления субсидий,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Положение).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1D5472">
        <w:rPr>
          <w:rFonts w:ascii="Times New Roman" w:hAnsi="Times New Roman"/>
          <w:sz w:val="28"/>
          <w:szCs w:val="28"/>
        </w:rPr>
        <w:t xml:space="preserve">1.2. Целью предоставления субсидий является возмещение затрат получателей, указанных в </w:t>
      </w:r>
      <w:hyperlink w:anchor="Par55" w:history="1">
        <w:r w:rsidRPr="001D5472">
          <w:rPr>
            <w:rFonts w:ascii="Times New Roman" w:hAnsi="Times New Roman"/>
            <w:sz w:val="28"/>
            <w:szCs w:val="28"/>
          </w:rPr>
          <w:t>пункте 1.4</w:t>
        </w:r>
      </w:hyperlink>
      <w:r w:rsidRPr="001D5472">
        <w:rPr>
          <w:rFonts w:ascii="Times New Roman" w:hAnsi="Times New Roman"/>
          <w:sz w:val="28"/>
          <w:szCs w:val="28"/>
        </w:rPr>
        <w:t xml:space="preserve"> Положения, по направлению, предусмотренному </w:t>
      </w:r>
      <w:hyperlink w:anchor="Par60" w:history="1">
        <w:r w:rsidRPr="001D5472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1D5472">
        <w:rPr>
          <w:rFonts w:ascii="Times New Roman" w:hAnsi="Times New Roman"/>
          <w:sz w:val="28"/>
          <w:szCs w:val="28"/>
        </w:rPr>
        <w:t xml:space="preserve"> настоящего Положения, в рамках муниципальной </w:t>
      </w:r>
      <w:hyperlink r:id="rId8" w:history="1">
        <w:r w:rsidRPr="001D547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D5472">
        <w:rPr>
          <w:rFonts w:ascii="Times New Roman" w:hAnsi="Times New Roman"/>
          <w:sz w:val="28"/>
          <w:szCs w:val="28"/>
        </w:rPr>
        <w:t xml:space="preserve"> </w:t>
      </w:r>
      <w:r w:rsidR="006D6F07" w:rsidRPr="006D6F07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муниципального 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1.3. Главным распорядителем средств бюджета муниципального </w:t>
      </w:r>
      <w:r w:rsidR="006D6F07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, осуществляющим предоставление субсидий в пределах бюджетных ассигнований, предусмотренных </w:t>
      </w:r>
      <w:r w:rsidR="00A5324F" w:rsidRPr="00A5324F">
        <w:rPr>
          <w:rFonts w:ascii="Times New Roman" w:hAnsi="Times New Roman"/>
          <w:sz w:val="28"/>
          <w:szCs w:val="28"/>
        </w:rPr>
        <w:t xml:space="preserve">Решением Районного Собрания муниципального района «Перемышльский район» «О бюджете муниципального района «Перемышльский район» </w:t>
      </w:r>
      <w:r w:rsidR="002F3DE4">
        <w:rPr>
          <w:rFonts w:ascii="Times New Roman" w:hAnsi="Times New Roman"/>
          <w:sz w:val="28"/>
          <w:szCs w:val="28"/>
        </w:rPr>
        <w:t>текущий</w:t>
      </w:r>
      <w:r w:rsidR="002B7268">
        <w:rPr>
          <w:rFonts w:ascii="Times New Roman" w:hAnsi="Times New Roman"/>
          <w:sz w:val="28"/>
          <w:szCs w:val="28"/>
        </w:rPr>
        <w:t xml:space="preserve"> финансовый</w:t>
      </w:r>
      <w:r w:rsidR="002F3DE4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Pr="001D5472">
        <w:rPr>
          <w:rFonts w:ascii="Times New Roman" w:hAnsi="Times New Roman"/>
          <w:sz w:val="28"/>
          <w:szCs w:val="28"/>
        </w:rPr>
        <w:t xml:space="preserve"> и лимитов бюджетных обязательств</w:t>
      </w:r>
      <w:r w:rsidR="002F3DE4">
        <w:rPr>
          <w:rFonts w:ascii="Times New Roman" w:hAnsi="Times New Roman"/>
          <w:sz w:val="28"/>
          <w:szCs w:val="28"/>
        </w:rPr>
        <w:t xml:space="preserve"> утвержденных в установленном порядке на предоставление субсидий</w:t>
      </w:r>
      <w:r w:rsidRPr="001D5472">
        <w:rPr>
          <w:rFonts w:ascii="Times New Roman" w:hAnsi="Times New Roman"/>
          <w:sz w:val="28"/>
          <w:szCs w:val="28"/>
        </w:rPr>
        <w:t xml:space="preserve">, является </w:t>
      </w:r>
      <w:r w:rsidR="00A5324F">
        <w:rPr>
          <w:rFonts w:ascii="Times New Roman" w:hAnsi="Times New Roman"/>
          <w:sz w:val="28"/>
          <w:szCs w:val="28"/>
        </w:rPr>
        <w:t xml:space="preserve">администрация муниципального района «Перемышльский район» </w:t>
      </w:r>
      <w:r w:rsidRPr="001D5472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1D5472" w:rsidRPr="001D5472" w:rsidRDefault="001D5472" w:rsidP="0077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5"/>
      <w:bookmarkEnd w:id="3"/>
      <w:r w:rsidRPr="001D5472">
        <w:rPr>
          <w:rFonts w:ascii="Times New Roman" w:hAnsi="Times New Roman"/>
          <w:sz w:val="28"/>
          <w:szCs w:val="28"/>
        </w:rPr>
        <w:t xml:space="preserve">1.4. </w:t>
      </w:r>
      <w:r w:rsidRPr="007708F9">
        <w:rPr>
          <w:rFonts w:ascii="Times New Roman" w:hAnsi="Times New Roman"/>
          <w:sz w:val="28"/>
          <w:szCs w:val="28"/>
        </w:rPr>
        <w:t>Получател</w:t>
      </w:r>
      <w:r w:rsidR="002F3DE4">
        <w:rPr>
          <w:rFonts w:ascii="Times New Roman" w:hAnsi="Times New Roman"/>
          <w:sz w:val="28"/>
          <w:szCs w:val="28"/>
        </w:rPr>
        <w:t>ями</w:t>
      </w:r>
      <w:r w:rsidRPr="007708F9">
        <w:rPr>
          <w:rFonts w:ascii="Times New Roman" w:hAnsi="Times New Roman"/>
          <w:sz w:val="28"/>
          <w:szCs w:val="28"/>
        </w:rPr>
        <w:t xml:space="preserve"> субсидий явля</w:t>
      </w:r>
      <w:r w:rsidR="002F3DE4">
        <w:rPr>
          <w:rFonts w:ascii="Times New Roman" w:hAnsi="Times New Roman"/>
          <w:sz w:val="28"/>
          <w:szCs w:val="28"/>
        </w:rPr>
        <w:t>ю</w:t>
      </w:r>
      <w:r w:rsidRPr="007708F9">
        <w:rPr>
          <w:rFonts w:ascii="Times New Roman" w:hAnsi="Times New Roman"/>
          <w:sz w:val="28"/>
          <w:szCs w:val="28"/>
        </w:rPr>
        <w:t xml:space="preserve">тся </w:t>
      </w:r>
      <w:r w:rsidR="001E5178" w:rsidRPr="001E5178">
        <w:rPr>
          <w:rFonts w:ascii="Times New Roman" w:hAnsi="Times New Roman"/>
          <w:sz w:val="28"/>
          <w:szCs w:val="28"/>
        </w:rPr>
        <w:t>гарантирующ</w:t>
      </w:r>
      <w:r w:rsidR="002F3DE4">
        <w:rPr>
          <w:rFonts w:ascii="Times New Roman" w:hAnsi="Times New Roman"/>
          <w:sz w:val="28"/>
          <w:szCs w:val="28"/>
        </w:rPr>
        <w:t>ие</w:t>
      </w:r>
      <w:r w:rsidR="001E5178" w:rsidRPr="001E5178">
        <w:rPr>
          <w:rFonts w:ascii="Times New Roman" w:hAnsi="Times New Roman"/>
          <w:sz w:val="28"/>
          <w:szCs w:val="28"/>
        </w:rPr>
        <w:t xml:space="preserve"> организаци</w:t>
      </w:r>
      <w:r w:rsidR="002F3DE4">
        <w:rPr>
          <w:rFonts w:ascii="Times New Roman" w:hAnsi="Times New Roman"/>
          <w:sz w:val="28"/>
          <w:szCs w:val="28"/>
        </w:rPr>
        <w:t>и</w:t>
      </w:r>
      <w:r w:rsidR="001E5178" w:rsidRPr="001E5178">
        <w:rPr>
          <w:rFonts w:ascii="Times New Roman" w:hAnsi="Times New Roman"/>
          <w:sz w:val="28"/>
          <w:szCs w:val="28"/>
        </w:rPr>
        <w:t>, осуществляющ</w:t>
      </w:r>
      <w:r w:rsidR="002B7268">
        <w:rPr>
          <w:rFonts w:ascii="Times New Roman" w:hAnsi="Times New Roman"/>
          <w:sz w:val="28"/>
          <w:szCs w:val="28"/>
        </w:rPr>
        <w:t>ие</w:t>
      </w:r>
      <w:r w:rsidR="001E5178" w:rsidRPr="001E5178">
        <w:rPr>
          <w:rFonts w:ascii="Times New Roman" w:hAnsi="Times New Roman"/>
          <w:sz w:val="28"/>
          <w:szCs w:val="28"/>
        </w:rPr>
        <w:t xml:space="preserve"> холодное водоснабжение и водоотведение на территории муниципального района «Перемышльский район»</w:t>
      </w:r>
      <w:r w:rsidR="007708F9" w:rsidRPr="007708F9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7708F9" w:rsidRPr="001E5178">
        <w:rPr>
          <w:rFonts w:ascii="Times New Roman" w:eastAsiaTheme="minorEastAsia" w:hAnsi="Times New Roman"/>
          <w:bCs/>
          <w:sz w:val="28"/>
          <w:szCs w:val="28"/>
        </w:rPr>
        <w:t>оказывающ</w:t>
      </w:r>
      <w:r w:rsidR="002B7268">
        <w:rPr>
          <w:rFonts w:ascii="Times New Roman" w:eastAsiaTheme="minorEastAsia" w:hAnsi="Times New Roman"/>
          <w:bCs/>
          <w:sz w:val="28"/>
          <w:szCs w:val="28"/>
        </w:rPr>
        <w:t>ие</w:t>
      </w:r>
      <w:r w:rsidR="001E5178" w:rsidRPr="001E517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7708F9" w:rsidRPr="001E5178">
        <w:rPr>
          <w:rFonts w:ascii="Times New Roman" w:eastAsiaTheme="minorEastAsia" w:hAnsi="Times New Roman"/>
          <w:bCs/>
          <w:sz w:val="28"/>
          <w:szCs w:val="28"/>
        </w:rPr>
        <w:t xml:space="preserve">услуги по водоснабжению </w:t>
      </w:r>
      <w:r w:rsidR="001E5178" w:rsidRPr="001E5178">
        <w:rPr>
          <w:rFonts w:ascii="Times New Roman" w:eastAsiaTheme="minorEastAsia" w:hAnsi="Times New Roman"/>
          <w:bCs/>
          <w:sz w:val="28"/>
          <w:szCs w:val="28"/>
        </w:rPr>
        <w:t xml:space="preserve">и водоотведению </w:t>
      </w:r>
      <w:r w:rsidR="007708F9" w:rsidRPr="001E5178">
        <w:rPr>
          <w:rFonts w:ascii="Times New Roman" w:eastAsiaTheme="minorEastAsia" w:hAnsi="Times New Roman"/>
          <w:bCs/>
          <w:sz w:val="28"/>
          <w:szCs w:val="28"/>
        </w:rPr>
        <w:t xml:space="preserve">населению </w:t>
      </w:r>
      <w:r w:rsidR="001E5178" w:rsidRPr="001E5178">
        <w:rPr>
          <w:rFonts w:ascii="Times New Roman" w:eastAsiaTheme="minorEastAsia" w:hAnsi="Times New Roman"/>
          <w:bCs/>
          <w:sz w:val="28"/>
          <w:szCs w:val="28"/>
        </w:rPr>
        <w:t>Перемышльского района</w:t>
      </w:r>
      <w:r w:rsidR="007708F9" w:rsidRPr="001E5178">
        <w:rPr>
          <w:rFonts w:ascii="Times New Roman" w:eastAsiaTheme="minorEastAsia" w:hAnsi="Times New Roman"/>
          <w:bCs/>
          <w:sz w:val="28"/>
          <w:szCs w:val="28"/>
        </w:rPr>
        <w:t>,</w:t>
      </w:r>
      <w:r w:rsidR="001E5178" w:rsidRPr="001E517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1D5472">
        <w:rPr>
          <w:rFonts w:ascii="Times New Roman" w:hAnsi="Times New Roman"/>
          <w:sz w:val="28"/>
          <w:szCs w:val="28"/>
        </w:rPr>
        <w:t xml:space="preserve"> котор</w:t>
      </w:r>
      <w:r w:rsidR="002B7268">
        <w:rPr>
          <w:rFonts w:ascii="Times New Roman" w:hAnsi="Times New Roman"/>
          <w:sz w:val="28"/>
          <w:szCs w:val="28"/>
        </w:rPr>
        <w:t>ые</w:t>
      </w:r>
      <w:r w:rsidRPr="001D5472">
        <w:rPr>
          <w:rFonts w:ascii="Times New Roman" w:hAnsi="Times New Roman"/>
          <w:sz w:val="28"/>
          <w:szCs w:val="28"/>
        </w:rPr>
        <w:t xml:space="preserve"> произвел</w:t>
      </w:r>
      <w:r w:rsidR="002B7268">
        <w:rPr>
          <w:rFonts w:ascii="Times New Roman" w:hAnsi="Times New Roman"/>
          <w:sz w:val="28"/>
          <w:szCs w:val="28"/>
        </w:rPr>
        <w:t>и</w:t>
      </w:r>
      <w:r w:rsidRPr="001D5472">
        <w:rPr>
          <w:rFonts w:ascii="Times New Roman" w:hAnsi="Times New Roman"/>
          <w:sz w:val="28"/>
          <w:szCs w:val="28"/>
        </w:rPr>
        <w:t xml:space="preserve"> затраты в связи с выполнением работ по строительству </w:t>
      </w:r>
      <w:r w:rsidRPr="001D5472">
        <w:rPr>
          <w:rFonts w:ascii="Times New Roman" w:hAnsi="Times New Roman"/>
          <w:sz w:val="28"/>
          <w:szCs w:val="28"/>
        </w:rPr>
        <w:lastRenderedPageBreak/>
        <w:t xml:space="preserve">(приобретению), реконструкции, модернизации и капитальному ремонту имущества, принадлежащего им на праве собственности, используемого для водоснабжения </w:t>
      </w:r>
      <w:r w:rsidR="00A5324F">
        <w:rPr>
          <w:rFonts w:ascii="Times New Roman" w:hAnsi="Times New Roman"/>
          <w:sz w:val="28"/>
          <w:szCs w:val="28"/>
        </w:rPr>
        <w:t xml:space="preserve"> и водоотведения населения</w:t>
      </w:r>
      <w:r w:rsidRPr="001D5472">
        <w:rPr>
          <w:rFonts w:ascii="Times New Roman" w:hAnsi="Times New Roman"/>
          <w:sz w:val="28"/>
          <w:szCs w:val="28"/>
        </w:rPr>
        <w:t xml:space="preserve">, а </w:t>
      </w:r>
      <w:r w:rsidRPr="00C57876">
        <w:rPr>
          <w:rFonts w:ascii="Times New Roman" w:hAnsi="Times New Roman"/>
          <w:sz w:val="28"/>
          <w:szCs w:val="28"/>
        </w:rPr>
        <w:t xml:space="preserve">также соответствующие требованиям </w:t>
      </w:r>
      <w:hyperlink w:anchor="Par105" w:history="1">
        <w:r w:rsidRPr="00C57876">
          <w:rPr>
            <w:rFonts w:ascii="Times New Roman" w:hAnsi="Times New Roman"/>
            <w:sz w:val="28"/>
            <w:szCs w:val="28"/>
          </w:rPr>
          <w:t>пункта 2.13</w:t>
        </w:r>
      </w:hyperlink>
      <w:r w:rsidRPr="00C57876">
        <w:rPr>
          <w:rFonts w:ascii="Times New Roman" w:hAnsi="Times New Roman"/>
          <w:sz w:val="28"/>
          <w:szCs w:val="28"/>
        </w:rPr>
        <w:t xml:space="preserve"> настоящего Положения (далее - получатели).</w:t>
      </w:r>
    </w:p>
    <w:p w:rsidR="001D5472" w:rsidRPr="002B7268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268">
        <w:rPr>
          <w:rFonts w:ascii="Times New Roman" w:hAnsi="Times New Roman"/>
          <w:sz w:val="28"/>
          <w:szCs w:val="28"/>
        </w:rPr>
        <w:t xml:space="preserve">1.5. </w:t>
      </w:r>
      <w:r w:rsidR="002B7268" w:rsidRPr="002B7268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 согласно </w:t>
      </w:r>
      <w:hyperlink r:id="rId9" w:history="1">
        <w:r w:rsidR="002B7268" w:rsidRPr="002B7268">
          <w:rPr>
            <w:rFonts w:ascii="Times New Roman" w:eastAsiaTheme="minorHAnsi" w:hAnsi="Times New Roman"/>
            <w:sz w:val="28"/>
            <w:szCs w:val="28"/>
            <w:lang w:eastAsia="en-US"/>
          </w:rPr>
          <w:t>пункту 4(1)</w:t>
        </w:r>
      </w:hyperlink>
      <w:r w:rsidR="002B7268" w:rsidRPr="002B7268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решения Районного Собрания муниципального района «Перемышльский район» о бюджете на текущий финансовый год и на плановый период (решения о внесении изменений в решение о бюджете муниципального района «Перемышльский район» на текущий финансовый год и на плановый период).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2C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5472">
        <w:rPr>
          <w:rFonts w:ascii="Times New Roman" w:hAnsi="Times New Roman"/>
          <w:b/>
          <w:bCs/>
          <w:sz w:val="28"/>
          <w:szCs w:val="28"/>
        </w:rPr>
        <w:t>2. Условия и порядок предоставления субсидий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0"/>
      <w:bookmarkEnd w:id="4"/>
      <w:r w:rsidRPr="001724A3">
        <w:rPr>
          <w:rFonts w:ascii="Times New Roman" w:hAnsi="Times New Roman"/>
          <w:sz w:val="28"/>
          <w:szCs w:val="28"/>
        </w:rPr>
        <w:t xml:space="preserve">2.1. Субсидии предоставляются Получателям на возмещение фактически произведенных затрат в системе </w:t>
      </w:r>
      <w:r w:rsidR="007708F9" w:rsidRPr="001724A3">
        <w:rPr>
          <w:rFonts w:ascii="Times New Roman" w:hAnsi="Times New Roman"/>
          <w:sz w:val="28"/>
          <w:szCs w:val="28"/>
        </w:rPr>
        <w:t>водоснабжения и водоотведения</w:t>
      </w:r>
      <w:r w:rsidRPr="001724A3">
        <w:rPr>
          <w:rFonts w:ascii="Times New Roman" w:hAnsi="Times New Roman"/>
          <w:sz w:val="28"/>
          <w:szCs w:val="28"/>
        </w:rPr>
        <w:t xml:space="preserve"> в связи с выполнением работ по строительству (приобретению), реконструкции, модернизации и капитальному ремонту имущества, </w:t>
      </w:r>
      <w:r w:rsidR="007708F9" w:rsidRPr="001724A3">
        <w:rPr>
          <w:rFonts w:ascii="Times New Roman" w:hAnsi="Times New Roman"/>
          <w:sz w:val="28"/>
          <w:szCs w:val="28"/>
        </w:rPr>
        <w:t>используемого для водоснабжения и водоотведения населения</w:t>
      </w:r>
      <w:r w:rsidRPr="001724A3">
        <w:rPr>
          <w:rFonts w:ascii="Times New Roman" w:hAnsi="Times New Roman"/>
          <w:sz w:val="28"/>
          <w:szCs w:val="28"/>
        </w:rPr>
        <w:t>, в соответствии с иными нормативными правовыми актами по следующим направлениям: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2.1.1. Затраты на оплату строительно-монтажных работ, реконструкцию, модернизацию, капитальный ремонт имущества, используемого для водоснабжения </w:t>
      </w:r>
      <w:r w:rsidR="001724A3">
        <w:rPr>
          <w:rFonts w:ascii="Times New Roman" w:hAnsi="Times New Roman"/>
          <w:sz w:val="28"/>
          <w:szCs w:val="28"/>
        </w:rPr>
        <w:t>и водоотведения населения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2"/>
      <w:bookmarkEnd w:id="5"/>
      <w:r w:rsidRPr="001D5472">
        <w:rPr>
          <w:rFonts w:ascii="Times New Roman" w:hAnsi="Times New Roman"/>
          <w:sz w:val="28"/>
          <w:szCs w:val="28"/>
        </w:rPr>
        <w:t xml:space="preserve">2.2. Для получения субсидий заявители представляют в администрацию до 1 </w:t>
      </w:r>
      <w:r w:rsidR="002B7268">
        <w:rPr>
          <w:rFonts w:ascii="Times New Roman" w:hAnsi="Times New Roman"/>
          <w:sz w:val="28"/>
          <w:szCs w:val="28"/>
        </w:rPr>
        <w:t>декабря</w:t>
      </w:r>
      <w:r w:rsidRPr="001D5472">
        <w:rPr>
          <w:rFonts w:ascii="Times New Roman" w:hAnsi="Times New Roman"/>
          <w:sz w:val="28"/>
          <w:szCs w:val="28"/>
        </w:rPr>
        <w:t xml:space="preserve"> текущего года (в котором были произведены затраты) следующие документы: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2.2.1. </w:t>
      </w:r>
      <w:hyperlink w:anchor="Par139" w:history="1">
        <w:r w:rsidRPr="001D5472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1D5472">
        <w:rPr>
          <w:rFonts w:ascii="Times New Roman" w:hAnsi="Times New Roman"/>
          <w:sz w:val="28"/>
          <w:szCs w:val="28"/>
        </w:rPr>
        <w:t xml:space="preserve"> на предоставление субсидии установленной формы (приложение </w:t>
      </w:r>
      <w:r w:rsidR="002B7268">
        <w:rPr>
          <w:rFonts w:ascii="Times New Roman" w:hAnsi="Times New Roman"/>
          <w:sz w:val="28"/>
          <w:szCs w:val="28"/>
        </w:rPr>
        <w:t>№</w:t>
      </w:r>
      <w:r w:rsidRPr="001D5472">
        <w:rPr>
          <w:rFonts w:ascii="Times New Roman" w:hAnsi="Times New Roman"/>
          <w:sz w:val="28"/>
          <w:szCs w:val="28"/>
        </w:rPr>
        <w:t xml:space="preserve"> 1 к Положению);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2.2.2. Заверенные надлежащим образом копии документов, подтверждающих фактически произведенные Получателем затраты, произведенные в текущем финансовом году (договоры, счета, счета-фактуры, платежные поручения, акты выполненных работ);</w:t>
      </w:r>
    </w:p>
    <w:p w:rsidR="001D5472" w:rsidRPr="002B7268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268">
        <w:rPr>
          <w:rFonts w:ascii="Times New Roman" w:hAnsi="Times New Roman"/>
          <w:sz w:val="28"/>
          <w:szCs w:val="28"/>
        </w:rPr>
        <w:t>2.2.3. Положительное заключение специализированной организации на проектную и сметную документацию выполненных работ</w:t>
      </w:r>
      <w:r w:rsidR="002B7268" w:rsidRPr="002B726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B7268">
        <w:rPr>
          <w:rFonts w:ascii="Times New Roman" w:hAnsi="Times New Roman"/>
          <w:sz w:val="28"/>
          <w:szCs w:val="28"/>
        </w:rPr>
        <w:t>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268">
        <w:rPr>
          <w:rFonts w:ascii="Times New Roman" w:hAnsi="Times New Roman"/>
          <w:sz w:val="28"/>
          <w:szCs w:val="28"/>
        </w:rPr>
        <w:lastRenderedPageBreak/>
        <w:t>2.2.4. Документ, подтверждающий размер среднемесячной заработной платы работников Получателя, заполненный в установленном порядке, за квартал года, предшествующий кварталу подачи заявления на предоставление субсидии по формам федерального статистического наблюдения N П-4 или N ПМ, заверенным в органах статистики, а в случае отсутствия предоставляется копия отчета по начисленным и уплаченным страховым взносам в один из государственных внебюджетных фондов за тот же период.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2.3. Получатели несут ответственность за достоверность данных, представляемых ими в администрацию для предоставления субсидий, в соответствии с действующим законодательством.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8"/>
      <w:bookmarkEnd w:id="6"/>
      <w:r w:rsidRPr="001D5472">
        <w:rPr>
          <w:rFonts w:ascii="Times New Roman" w:hAnsi="Times New Roman"/>
          <w:sz w:val="28"/>
          <w:szCs w:val="28"/>
        </w:rPr>
        <w:t>2.4. Администрация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2.4.1. Выписку из Единого государственного реестра юридических лиц;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2.4.2. Сведения, подтверждающие отсутствие у получателя по состоянию на дату подачи заявления на предоставление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2.4.3. Сведения, подтверждающие неполучение средств из бюджета муниципального </w:t>
      </w:r>
      <w:r w:rsidR="00C57876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 </w:t>
      </w:r>
      <w:r w:rsidR="0036761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1D5472">
        <w:rPr>
          <w:rFonts w:ascii="Times New Roman" w:hAnsi="Times New Roman"/>
          <w:sz w:val="28"/>
          <w:szCs w:val="28"/>
        </w:rPr>
        <w:t xml:space="preserve"> на цель, указанную в </w:t>
      </w:r>
      <w:hyperlink w:anchor="Par53" w:history="1">
        <w:r w:rsidRPr="00367617">
          <w:rPr>
            <w:rFonts w:ascii="Times New Roman" w:hAnsi="Times New Roman"/>
            <w:sz w:val="28"/>
            <w:szCs w:val="28"/>
          </w:rPr>
          <w:t>п. 1.2</w:t>
        </w:r>
      </w:hyperlink>
      <w:r w:rsidRPr="001D547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2.4.4. Сведения, подтверждающие отсутствие у получателя по состоянию на дату подачи заявления на предоставление субсидии просроченной задолженности по возврату в бюджет муниципального </w:t>
      </w:r>
      <w:r w:rsidR="00367617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субсидий, бюджетных инвестиций и иной просроченной задолженности перед бюджетом муниципального </w:t>
      </w:r>
      <w:r w:rsidR="00367617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2.4.5. Сведения из Единого федерального реестра сведений о банкротстве, банка данных исполнительных производств, опубликованных на официальном интернет-сайте Федеральной службы судебных приставов.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 w:rsidRPr="001D5472">
        <w:rPr>
          <w:rFonts w:ascii="Times New Roman" w:hAnsi="Times New Roman"/>
          <w:sz w:val="28"/>
          <w:szCs w:val="28"/>
        </w:rPr>
        <w:t>2.5. Субсидии предоставляются Получателям при условии представления документов, предусмотренных настоящим Положением, оформленных с соблюдением требований, предъявляемых настоящим Положением и действующим законодательством.</w:t>
      </w:r>
    </w:p>
    <w:p w:rsidR="001D5472" w:rsidRPr="00367617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2.6. В течение 15 рабочих дней со дня получения документов, указанных в </w:t>
      </w:r>
      <w:hyperlink w:anchor="Par62" w:history="1">
        <w:r w:rsidRPr="00367617">
          <w:rPr>
            <w:rFonts w:ascii="Times New Roman" w:hAnsi="Times New Roman"/>
            <w:sz w:val="28"/>
            <w:szCs w:val="28"/>
          </w:rPr>
          <w:t>пункте 2.2</w:t>
        </w:r>
      </w:hyperlink>
      <w:r w:rsidRPr="00367617">
        <w:rPr>
          <w:rFonts w:ascii="Times New Roman" w:hAnsi="Times New Roman"/>
          <w:sz w:val="28"/>
          <w:szCs w:val="28"/>
        </w:rPr>
        <w:t xml:space="preserve"> настоящего </w:t>
      </w:r>
      <w:r w:rsidRPr="001D5472">
        <w:rPr>
          <w:rFonts w:ascii="Times New Roman" w:hAnsi="Times New Roman"/>
          <w:sz w:val="28"/>
          <w:szCs w:val="28"/>
        </w:rPr>
        <w:t xml:space="preserve">Положения, комиссия, состав и порядок которой утверждаются распоряжением </w:t>
      </w:r>
      <w:r w:rsidRPr="00367617">
        <w:rPr>
          <w:rFonts w:ascii="Times New Roman" w:hAnsi="Times New Roman"/>
          <w:sz w:val="28"/>
          <w:szCs w:val="28"/>
        </w:rPr>
        <w:t xml:space="preserve">администрации, рассматривает их, а также документы и сведения, указанные в </w:t>
      </w:r>
      <w:hyperlink w:anchor="Par68" w:history="1">
        <w:r w:rsidRPr="00367617">
          <w:rPr>
            <w:rFonts w:ascii="Times New Roman" w:hAnsi="Times New Roman"/>
            <w:sz w:val="28"/>
            <w:szCs w:val="28"/>
          </w:rPr>
          <w:t>пункте 2.4</w:t>
        </w:r>
      </w:hyperlink>
      <w:r w:rsidRPr="0036761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D5472" w:rsidRPr="00367617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617">
        <w:rPr>
          <w:rFonts w:ascii="Times New Roman" w:hAnsi="Times New Roman"/>
          <w:sz w:val="28"/>
          <w:szCs w:val="28"/>
        </w:rPr>
        <w:t>По результатам рассмотрения оформляется протокол заседания комиссии.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617">
        <w:rPr>
          <w:rFonts w:ascii="Times New Roman" w:hAnsi="Times New Roman"/>
          <w:sz w:val="28"/>
          <w:szCs w:val="28"/>
        </w:rPr>
        <w:t xml:space="preserve">2.7. На основании протокола заседания комиссии администрация в течение пяти рабочих дней со дня оформления протокола заседания комиссии принимает решение о предоставлении субсидии и заключении договора о предоставлении </w:t>
      </w:r>
      <w:r w:rsidRPr="00367617">
        <w:rPr>
          <w:rFonts w:ascii="Times New Roman" w:hAnsi="Times New Roman"/>
          <w:sz w:val="28"/>
          <w:szCs w:val="28"/>
        </w:rPr>
        <w:lastRenderedPageBreak/>
        <w:t xml:space="preserve">субсидии либо на основании </w:t>
      </w:r>
      <w:hyperlink w:anchor="Par79" w:history="1">
        <w:r w:rsidRPr="00367617">
          <w:rPr>
            <w:rFonts w:ascii="Times New Roman" w:hAnsi="Times New Roman"/>
            <w:sz w:val="28"/>
            <w:szCs w:val="28"/>
          </w:rPr>
          <w:t>пункта 2.8</w:t>
        </w:r>
      </w:hyperlink>
      <w:r w:rsidRPr="00367617">
        <w:rPr>
          <w:rFonts w:ascii="Times New Roman" w:hAnsi="Times New Roman"/>
          <w:sz w:val="28"/>
          <w:szCs w:val="28"/>
        </w:rPr>
        <w:t xml:space="preserve"> </w:t>
      </w:r>
      <w:r w:rsidRPr="001D5472">
        <w:rPr>
          <w:rFonts w:ascii="Times New Roman" w:hAnsi="Times New Roman"/>
          <w:sz w:val="28"/>
          <w:szCs w:val="28"/>
        </w:rPr>
        <w:t>настоящего Положения - решение об отказе в предоставлении субсидии.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Решение администрации (о предоставлении субсидии либо об отказе в предоставлении субсидии) оформляется постановлением администрации.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79"/>
      <w:bookmarkEnd w:id="8"/>
      <w:r w:rsidRPr="001D5472">
        <w:rPr>
          <w:rFonts w:ascii="Times New Roman" w:hAnsi="Times New Roman"/>
          <w:sz w:val="28"/>
          <w:szCs w:val="28"/>
        </w:rPr>
        <w:t>2.8. Администрация отказывает получателю в предоставлении субсидии в случаях: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2.8.1. Несоответствия представленных получателем документов или непредставления (представления не в полном объеме) документов, указанных в </w:t>
      </w:r>
      <w:hyperlink w:anchor="Par74" w:history="1">
        <w:r w:rsidRPr="00367617">
          <w:rPr>
            <w:rFonts w:ascii="Times New Roman" w:hAnsi="Times New Roman"/>
            <w:sz w:val="28"/>
            <w:szCs w:val="28"/>
          </w:rPr>
          <w:t>пункте 2.5</w:t>
        </w:r>
      </w:hyperlink>
      <w:r w:rsidRPr="00367617">
        <w:rPr>
          <w:rFonts w:ascii="Times New Roman" w:hAnsi="Times New Roman"/>
          <w:sz w:val="28"/>
          <w:szCs w:val="28"/>
        </w:rPr>
        <w:t xml:space="preserve"> </w:t>
      </w:r>
      <w:r w:rsidRPr="001D5472">
        <w:rPr>
          <w:rFonts w:ascii="Times New Roman" w:hAnsi="Times New Roman"/>
          <w:sz w:val="28"/>
          <w:szCs w:val="28"/>
        </w:rPr>
        <w:t>настоящего Положения.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2.8.2. Недостоверности предоставленной получателем информации.</w:t>
      </w:r>
    </w:p>
    <w:p w:rsidR="001D5472" w:rsidRPr="00367617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2.8.3. Несоответствия получателя требованиям, указанным в </w:t>
      </w:r>
      <w:hyperlink w:anchor="Par55" w:history="1">
        <w:r w:rsidRPr="00367617">
          <w:rPr>
            <w:rFonts w:ascii="Times New Roman" w:hAnsi="Times New Roman"/>
            <w:sz w:val="28"/>
            <w:szCs w:val="28"/>
          </w:rPr>
          <w:t>пунктах 1.4</w:t>
        </w:r>
      </w:hyperlink>
      <w:r w:rsidRPr="00367617">
        <w:rPr>
          <w:rFonts w:ascii="Times New Roman" w:hAnsi="Times New Roman"/>
          <w:sz w:val="28"/>
          <w:szCs w:val="28"/>
        </w:rPr>
        <w:t xml:space="preserve"> и </w:t>
      </w:r>
      <w:hyperlink w:anchor="Par98" w:history="1">
        <w:r w:rsidRPr="00367617">
          <w:rPr>
            <w:rFonts w:ascii="Times New Roman" w:hAnsi="Times New Roman"/>
            <w:sz w:val="28"/>
            <w:szCs w:val="28"/>
          </w:rPr>
          <w:t>2.12</w:t>
        </w:r>
      </w:hyperlink>
      <w:r w:rsidRPr="00367617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Уведомления получателям, в отношении которых принято решение о предоставлении субсидии, а также тем, кому в предоставлении субсидии было отказано, направляются администрацией в письменном виде в течение 5 рабочих дней с момента принятия администрацией решения о предоставлении субсидии или об отказе в предоставлении субсидии.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Претендент на получение субсидии вправе обжаловать решение об отказе в предоставлении субсидии в порядке, установленном законодательством Российской Федерации, и (или) повторно представить в администрацию документы на получение субсидии после устранения отмеченных недостатков.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2.9. Распределение бюджетных средств между Получателями осуществляется пропорционально доле затрат каждого Получателя в общем объеме затрат, принятых к субсидированию, исходя из объема выделенных бюджетных средств.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Размер предоставляемой получателю субсидии рассчитывается по следующей формуле: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0BA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453515" cy="2800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1D5472">
        <w:rPr>
          <w:rFonts w:ascii="Times New Roman" w:hAnsi="Times New Roman"/>
          <w:sz w:val="28"/>
          <w:szCs w:val="28"/>
        </w:rPr>
        <w:t>Сi</w:t>
      </w:r>
      <w:proofErr w:type="spellEnd"/>
      <w:r w:rsidRPr="001D5472">
        <w:rPr>
          <w:rFonts w:ascii="Times New Roman" w:hAnsi="Times New Roman"/>
          <w:sz w:val="28"/>
          <w:szCs w:val="28"/>
        </w:rPr>
        <w:t xml:space="preserve"> - размер предоставляемой субсидии на возмещение затрат, связанных с выполнением работ по строительству (приобретению), реконструкции, модернизации и капитальному ремонту имущества, используемого для водоснабжения </w:t>
      </w:r>
      <w:r w:rsidR="00A06884">
        <w:rPr>
          <w:rFonts w:ascii="Times New Roman" w:hAnsi="Times New Roman"/>
          <w:sz w:val="28"/>
          <w:szCs w:val="28"/>
        </w:rPr>
        <w:t xml:space="preserve">и водоотведения </w:t>
      </w:r>
      <w:r w:rsidRPr="001D5472">
        <w:rPr>
          <w:rFonts w:ascii="Times New Roman" w:hAnsi="Times New Roman"/>
          <w:sz w:val="28"/>
          <w:szCs w:val="28"/>
        </w:rPr>
        <w:t>населения для одного получателя;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472">
        <w:rPr>
          <w:rFonts w:ascii="Times New Roman" w:hAnsi="Times New Roman"/>
          <w:sz w:val="28"/>
          <w:szCs w:val="28"/>
        </w:rPr>
        <w:t>Сб</w:t>
      </w:r>
      <w:proofErr w:type="spellEnd"/>
      <w:r w:rsidRPr="001D5472">
        <w:rPr>
          <w:rFonts w:ascii="Times New Roman" w:hAnsi="Times New Roman"/>
          <w:sz w:val="28"/>
          <w:szCs w:val="28"/>
        </w:rPr>
        <w:t xml:space="preserve"> - объем бюджетных средств, предусмотренных в бюджете муниципального </w:t>
      </w:r>
      <w:r w:rsidR="00A06884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на предоставление субсидий на возмещение затрат, связанных с выполнением работ по строительству (приобретению), реконструкции, модернизации и капитальному ремонту имущества, используемого для водоснабжения</w:t>
      </w:r>
      <w:r w:rsidR="00A0688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06884">
        <w:rPr>
          <w:rFonts w:ascii="Times New Roman" w:hAnsi="Times New Roman"/>
          <w:sz w:val="28"/>
          <w:szCs w:val="28"/>
        </w:rPr>
        <w:t xml:space="preserve">водоотведения </w:t>
      </w:r>
      <w:r w:rsidRPr="001D5472">
        <w:rPr>
          <w:rFonts w:ascii="Times New Roman" w:hAnsi="Times New Roman"/>
          <w:sz w:val="28"/>
          <w:szCs w:val="28"/>
        </w:rPr>
        <w:t xml:space="preserve"> населения</w:t>
      </w:r>
      <w:proofErr w:type="gramEnd"/>
      <w:r w:rsidRPr="001D5472">
        <w:rPr>
          <w:rFonts w:ascii="Times New Roman" w:hAnsi="Times New Roman"/>
          <w:sz w:val="28"/>
          <w:szCs w:val="28"/>
        </w:rPr>
        <w:t>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0BA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375285" cy="28003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472">
        <w:rPr>
          <w:rFonts w:ascii="Times New Roman" w:hAnsi="Times New Roman"/>
          <w:sz w:val="28"/>
          <w:szCs w:val="28"/>
        </w:rPr>
        <w:t xml:space="preserve"> - сумма затрат всех Получателей на проведение работ, оказание услуг водоснабжения </w:t>
      </w:r>
      <w:r w:rsidR="00A06884">
        <w:rPr>
          <w:rFonts w:ascii="Times New Roman" w:hAnsi="Times New Roman"/>
          <w:sz w:val="28"/>
          <w:szCs w:val="28"/>
        </w:rPr>
        <w:t xml:space="preserve">и водоотведения </w:t>
      </w:r>
      <w:r w:rsidRPr="001D5472">
        <w:rPr>
          <w:rFonts w:ascii="Times New Roman" w:hAnsi="Times New Roman"/>
          <w:sz w:val="28"/>
          <w:szCs w:val="28"/>
        </w:rPr>
        <w:t xml:space="preserve">населения по строительству (приобретению), реконструкции, модернизации и капитальному ремонту имущества, используемого для водоснабжения </w:t>
      </w:r>
      <w:r w:rsidR="00F92280">
        <w:rPr>
          <w:rFonts w:ascii="Times New Roman" w:hAnsi="Times New Roman"/>
          <w:sz w:val="28"/>
          <w:szCs w:val="28"/>
        </w:rPr>
        <w:t xml:space="preserve">и водоотведения </w:t>
      </w:r>
      <w:r w:rsidRPr="001D5472">
        <w:rPr>
          <w:rFonts w:ascii="Times New Roman" w:hAnsi="Times New Roman"/>
          <w:sz w:val="28"/>
          <w:szCs w:val="28"/>
        </w:rPr>
        <w:t>населения, отвечающих установленным настоящим Положением требованиям, принятых к возмещению;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472">
        <w:rPr>
          <w:rFonts w:ascii="Times New Roman" w:hAnsi="Times New Roman"/>
          <w:sz w:val="28"/>
          <w:szCs w:val="28"/>
        </w:rPr>
        <w:lastRenderedPageBreak/>
        <w:t>Зi</w:t>
      </w:r>
      <w:proofErr w:type="spellEnd"/>
      <w:r w:rsidRPr="001D5472">
        <w:rPr>
          <w:rFonts w:ascii="Times New Roman" w:hAnsi="Times New Roman"/>
          <w:sz w:val="28"/>
          <w:szCs w:val="28"/>
        </w:rPr>
        <w:t xml:space="preserve"> - сумма затрат одного Получателя, отвечающих установленным настоящим Положением требованиям, принятых к возмещению.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2.10. Предоставление субсидии осуществляется в безналичной форме путем перечисления средств на расчетный счет получателя через лицевой счет администрации, открытый в отделе финансов администрации.</w:t>
      </w:r>
    </w:p>
    <w:p w:rsidR="001D5472" w:rsidRPr="002B7268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2.11. </w:t>
      </w:r>
      <w:r w:rsidRPr="002B7268">
        <w:rPr>
          <w:rFonts w:ascii="Times New Roman" w:hAnsi="Times New Roman"/>
          <w:sz w:val="28"/>
          <w:szCs w:val="28"/>
        </w:rPr>
        <w:t>В случае принятия администрацией решения о предоставлении субсидии заключение договора о предоставлении субсидии (далее - договор) и перечисление субсидии осуществляются администрацией в срок не позднее десяти рабочих дней после принятия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договоре.</w:t>
      </w:r>
    </w:p>
    <w:p w:rsidR="001D5472" w:rsidRPr="002B7268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268">
        <w:rPr>
          <w:rFonts w:ascii="Times New Roman" w:hAnsi="Times New Roman"/>
          <w:sz w:val="28"/>
          <w:szCs w:val="28"/>
        </w:rPr>
        <w:t>Перечисление субсидии за оставшийся период текущего финансового года осуществляется администрацией в порядке и сроки, установленные договором.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268">
        <w:rPr>
          <w:rFonts w:ascii="Times New Roman" w:hAnsi="Times New Roman"/>
          <w:sz w:val="28"/>
          <w:szCs w:val="28"/>
        </w:rPr>
        <w:t>Договор заключается с получателем в соответствии с типовой формой, установленной отделом финансов администрации.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8"/>
      <w:bookmarkEnd w:id="9"/>
      <w:r w:rsidRPr="001D5472">
        <w:rPr>
          <w:rFonts w:ascii="Times New Roman" w:hAnsi="Times New Roman"/>
          <w:sz w:val="28"/>
          <w:szCs w:val="28"/>
        </w:rPr>
        <w:t>2.12. Требования, которым должны соответствовать получатели субсидий по состоянию на дату подачи заявления о предоставлении субсидии: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2.12.1. Отсутствие у получателей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2.12.2. Отсутствие у получателей просроченной задолженности по возврату в бюджет муниципального </w:t>
      </w:r>
      <w:r w:rsidR="002D1026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</w:t>
      </w:r>
      <w:r w:rsidR="002D1026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2.12.3. Получатели не находятся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Федерации, и не имеют ограничений на осуществление хозяйственной деятельности на основании сведений Единого государственного реестра юридических лиц или Единого государственного реестра индивидуальных предпринимателей.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2.12.4. Получатели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</w:r>
      <w:r w:rsidRPr="001D5472">
        <w:rPr>
          <w:rFonts w:ascii="Times New Roman" w:hAnsi="Times New Roman"/>
          <w:sz w:val="28"/>
          <w:szCs w:val="28"/>
        </w:rP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2.12.5. Получатели не являются получателями средств бюджета муниципального </w:t>
      </w:r>
      <w:r w:rsidR="002D1026">
        <w:rPr>
          <w:rFonts w:ascii="Times New Roman" w:hAnsi="Times New Roman"/>
          <w:sz w:val="28"/>
          <w:szCs w:val="28"/>
        </w:rPr>
        <w:t>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 </w:t>
      </w:r>
      <w:r w:rsidR="002B7268">
        <w:rPr>
          <w:rFonts w:ascii="Times New Roman" w:hAnsi="Times New Roman"/>
          <w:sz w:val="28"/>
          <w:szCs w:val="28"/>
        </w:rPr>
        <w:t>муниципального 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на цель, указанную в </w:t>
      </w:r>
      <w:hyperlink w:anchor="Par53" w:history="1">
        <w:r w:rsidRPr="002D1026">
          <w:rPr>
            <w:rFonts w:ascii="Times New Roman" w:hAnsi="Times New Roman"/>
            <w:sz w:val="28"/>
            <w:szCs w:val="28"/>
          </w:rPr>
          <w:t>пункте 1.2</w:t>
        </w:r>
      </w:hyperlink>
      <w:r w:rsidRPr="002D1026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2.12.6. Получатели обеспечивают выплату среднемесячной заработной платы работникам, которыми полностью отработана за соответствующий период норма рабочего времени и выполнены нормы труда (трудовые обязанности), не ниже минимального размера оплаты труда, установленного Правительством Российской Федерации. Данное условие не распространяется на получателей, не являющихся работодателями.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05"/>
      <w:bookmarkEnd w:id="10"/>
      <w:r w:rsidRPr="001D5472">
        <w:rPr>
          <w:rFonts w:ascii="Times New Roman" w:hAnsi="Times New Roman"/>
          <w:sz w:val="28"/>
          <w:szCs w:val="28"/>
        </w:rPr>
        <w:t>2.13. Результат предоставления субсидии: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- увеличение протяженности сетей водоснабжения</w:t>
      </w:r>
      <w:r w:rsidR="002B7268">
        <w:rPr>
          <w:rFonts w:ascii="Times New Roman" w:hAnsi="Times New Roman"/>
          <w:sz w:val="28"/>
          <w:szCs w:val="28"/>
        </w:rPr>
        <w:t xml:space="preserve"> и (или) водоотведения</w:t>
      </w:r>
      <w:r w:rsidRPr="001D5472">
        <w:rPr>
          <w:rFonts w:ascii="Times New Roman" w:hAnsi="Times New Roman"/>
          <w:sz w:val="28"/>
          <w:szCs w:val="28"/>
        </w:rPr>
        <w:t>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- увеличение количества </w:t>
      </w:r>
      <w:r w:rsidR="00C57876">
        <w:rPr>
          <w:rFonts w:ascii="Times New Roman" w:hAnsi="Times New Roman"/>
          <w:sz w:val="28"/>
          <w:szCs w:val="28"/>
        </w:rPr>
        <w:t>потребителей</w:t>
      </w:r>
      <w:r w:rsidRPr="001D5472">
        <w:rPr>
          <w:rFonts w:ascii="Times New Roman" w:hAnsi="Times New Roman"/>
          <w:sz w:val="28"/>
          <w:szCs w:val="28"/>
        </w:rPr>
        <w:t>;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Тип результата предоставления субсидии - оказание </w:t>
      </w:r>
      <w:r w:rsidR="00C57876">
        <w:rPr>
          <w:rFonts w:ascii="Times New Roman" w:hAnsi="Times New Roman"/>
          <w:sz w:val="28"/>
          <w:szCs w:val="28"/>
        </w:rPr>
        <w:t>услуг: услуги по водоснабжению</w:t>
      </w:r>
      <w:r w:rsidR="002B7268">
        <w:rPr>
          <w:rFonts w:ascii="Times New Roman" w:hAnsi="Times New Roman"/>
          <w:sz w:val="28"/>
          <w:szCs w:val="28"/>
        </w:rPr>
        <w:t xml:space="preserve"> и (или)водоотведению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172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5472">
        <w:rPr>
          <w:rFonts w:ascii="Times New Roman" w:hAnsi="Times New Roman"/>
          <w:b/>
          <w:bCs/>
          <w:sz w:val="28"/>
          <w:szCs w:val="28"/>
        </w:rPr>
        <w:t>3. Требования к отчетности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3.1. Получатель в срок не позднее 20 января года, следующего за годом, в котором была получена субсидия, представляет в администрацию отчет о достижении значения результата предоставления субсидии, указанного в </w:t>
      </w:r>
      <w:hyperlink w:anchor="Par105" w:history="1">
        <w:r w:rsidRPr="002D1026">
          <w:rPr>
            <w:rFonts w:ascii="Times New Roman" w:hAnsi="Times New Roman"/>
            <w:sz w:val="28"/>
            <w:szCs w:val="28"/>
          </w:rPr>
          <w:t>п. 2.13</w:t>
        </w:r>
      </w:hyperlink>
      <w:r w:rsidRPr="001D5472">
        <w:rPr>
          <w:rFonts w:ascii="Times New Roman" w:hAnsi="Times New Roman"/>
          <w:sz w:val="28"/>
          <w:szCs w:val="28"/>
        </w:rPr>
        <w:t xml:space="preserve"> настоящего Положения, по форме, определенной типовой формой договора, установленной отделом финансов администрации.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3.2. Администрация при необходимости вправе устанавливать в договоре о предоставлении субсидии порядок, сроки и формы предоставления Получателем дополнительной отчетности.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5472">
        <w:rPr>
          <w:rFonts w:ascii="Times New Roman" w:hAnsi="Times New Roman"/>
          <w:b/>
          <w:bCs/>
          <w:sz w:val="28"/>
          <w:szCs w:val="28"/>
        </w:rPr>
        <w:t>4. Требования об осуществлении контроля (мониторинга)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472">
        <w:rPr>
          <w:rFonts w:ascii="Times New Roman" w:hAnsi="Times New Roman"/>
          <w:b/>
          <w:bCs/>
          <w:sz w:val="28"/>
          <w:szCs w:val="28"/>
        </w:rPr>
        <w:t>за соблюдением</w:t>
      </w:r>
      <w:r w:rsidR="002D10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472">
        <w:rPr>
          <w:rFonts w:ascii="Times New Roman" w:hAnsi="Times New Roman"/>
          <w:b/>
          <w:bCs/>
          <w:sz w:val="28"/>
          <w:szCs w:val="28"/>
        </w:rPr>
        <w:t>условий и порядка предоставления субсидий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472">
        <w:rPr>
          <w:rFonts w:ascii="Times New Roman" w:hAnsi="Times New Roman"/>
          <w:b/>
          <w:bCs/>
          <w:sz w:val="28"/>
          <w:szCs w:val="28"/>
        </w:rPr>
        <w:t>и ответственности за их нарушение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2D1026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4.1. Администрация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anchor="Par105" w:history="1">
        <w:r w:rsidRPr="002D1026">
          <w:rPr>
            <w:rFonts w:ascii="Times New Roman" w:hAnsi="Times New Roman"/>
            <w:sz w:val="28"/>
            <w:szCs w:val="28"/>
          </w:rPr>
          <w:t>пункте 2.13</w:t>
        </w:r>
      </w:hyperlink>
      <w:r w:rsidRPr="002D1026">
        <w:rPr>
          <w:rFonts w:ascii="Times New Roman" w:hAnsi="Times New Roman"/>
          <w:sz w:val="28"/>
          <w:szCs w:val="28"/>
        </w:rPr>
        <w:t xml:space="preserve"> </w:t>
      </w:r>
      <w:r w:rsidRPr="001D5472">
        <w:rPr>
          <w:rFonts w:ascii="Times New Roman" w:hAnsi="Times New Roman"/>
          <w:sz w:val="28"/>
          <w:szCs w:val="28"/>
        </w:rPr>
        <w:t xml:space="preserve">Положения, а орган государственного (муниципального) финансового контроля осуществляет проверку в соответствии со </w:t>
      </w:r>
      <w:hyperlink r:id="rId12" w:history="1">
        <w:r w:rsidRPr="002D1026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2D1026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2D1026">
          <w:rPr>
            <w:rFonts w:ascii="Times New Roman" w:hAnsi="Times New Roman"/>
            <w:sz w:val="28"/>
            <w:szCs w:val="28"/>
          </w:rPr>
          <w:t>269.2</w:t>
        </w:r>
      </w:hyperlink>
      <w:r w:rsidRPr="002D102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администрацией и органами государственного (муниципального) финансового контроля, получатель в срок не позднее 30 дней </w:t>
      </w:r>
      <w:r w:rsidRPr="001D5472">
        <w:rPr>
          <w:rFonts w:ascii="Times New Roman" w:hAnsi="Times New Roman"/>
          <w:sz w:val="28"/>
          <w:szCs w:val="28"/>
        </w:rPr>
        <w:lastRenderedPageBreak/>
        <w:t xml:space="preserve">со дня выявления указанных нарушений осуществляет возврат субсидии путем перечисления денежных средств </w:t>
      </w:r>
      <w:r w:rsidR="00FE38F3">
        <w:rPr>
          <w:rFonts w:ascii="Times New Roman" w:hAnsi="Times New Roman"/>
          <w:sz w:val="28"/>
          <w:szCs w:val="28"/>
        </w:rPr>
        <w:t>в бюджет муниципального 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4.3. В случае не</w:t>
      </w:r>
      <w:r w:rsidR="00FE38F3">
        <w:rPr>
          <w:rFonts w:ascii="Times New Roman" w:hAnsi="Times New Roman"/>
          <w:sz w:val="28"/>
          <w:szCs w:val="28"/>
        </w:rPr>
        <w:t xml:space="preserve"> </w:t>
      </w:r>
      <w:r w:rsidRPr="001D5472">
        <w:rPr>
          <w:rFonts w:ascii="Times New Roman" w:hAnsi="Times New Roman"/>
          <w:sz w:val="28"/>
          <w:szCs w:val="28"/>
        </w:rPr>
        <w:t xml:space="preserve">достижения значения результата предоставления субсидии, указанного в договоре о предоставлении субсидии, получатель в срок не позднее 1 апреля следующего финансового года осуществляет возврат субсидии путем перечисления денежных средств </w:t>
      </w:r>
      <w:r w:rsidR="00FE38F3">
        <w:rPr>
          <w:rFonts w:ascii="Times New Roman" w:hAnsi="Times New Roman"/>
          <w:sz w:val="28"/>
          <w:szCs w:val="28"/>
        </w:rPr>
        <w:t>в бюджет муниципального 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>.</w:t>
      </w:r>
    </w:p>
    <w:p w:rsidR="001D5472" w:rsidRPr="001D5472" w:rsidRDefault="001D5472" w:rsidP="002D1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4.4. Мониторинг достижения результата предоставления субсидии, указанного в </w:t>
      </w:r>
      <w:hyperlink w:anchor="Par105" w:history="1">
        <w:r w:rsidRPr="00FE38F3">
          <w:rPr>
            <w:rFonts w:ascii="Times New Roman" w:hAnsi="Times New Roman"/>
            <w:sz w:val="28"/>
            <w:szCs w:val="28"/>
          </w:rPr>
          <w:t>пункте 2.13</w:t>
        </w:r>
      </w:hyperlink>
      <w:r w:rsidRPr="001D5472">
        <w:rPr>
          <w:rFonts w:ascii="Times New Roman" w:hAnsi="Times New Roman"/>
          <w:sz w:val="28"/>
          <w:szCs w:val="28"/>
        </w:rPr>
        <w:t xml:space="preserve"> настоящего Положения, исходя из достижения значений результата предоставления субсидии, определенного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проводится администрацией в порядке и по формам, которые установлены Министерством финансов Российской Федерации.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80" w:rsidRDefault="00F92280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F92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7268">
        <w:rPr>
          <w:rFonts w:ascii="Times New Roman" w:hAnsi="Times New Roman"/>
          <w:sz w:val="28"/>
          <w:szCs w:val="28"/>
        </w:rPr>
        <w:t>№ 1</w:t>
      </w:r>
    </w:p>
    <w:p w:rsidR="001D5472" w:rsidRPr="001D5472" w:rsidRDefault="001D5472" w:rsidP="00F92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к Положению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8F3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                                     В администрацию</w:t>
      </w:r>
      <w:r w:rsidR="00FE38F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D5472" w:rsidRPr="001D5472" w:rsidRDefault="00FE38F3" w:rsidP="00FE3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«Перемышльский район»</w:t>
      </w:r>
    </w:p>
    <w:p w:rsidR="001D5472" w:rsidRPr="001D5472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                                     от _______________________________</w:t>
      </w:r>
    </w:p>
    <w:p w:rsidR="001D5472" w:rsidRPr="001D5472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                                      (указание должности руководителя,</w:t>
      </w:r>
    </w:p>
    <w:p w:rsidR="001D5472" w:rsidRPr="001D5472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                                       полное наименование организации,</w:t>
      </w:r>
    </w:p>
    <w:p w:rsidR="001D5472" w:rsidRPr="001D5472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                                                    Ф.И.О.)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2B7268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Par139"/>
      <w:bookmarkEnd w:id="11"/>
      <w:r w:rsidRPr="002B7268">
        <w:rPr>
          <w:rFonts w:ascii="Times New Roman" w:hAnsi="Times New Roman"/>
          <w:b/>
          <w:sz w:val="28"/>
          <w:szCs w:val="28"/>
        </w:rPr>
        <w:t>ЗАЯВЛЕНИЕ</w:t>
      </w:r>
    </w:p>
    <w:p w:rsidR="001D5472" w:rsidRPr="002B7268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268">
        <w:rPr>
          <w:rFonts w:ascii="Times New Roman" w:hAnsi="Times New Roman"/>
          <w:b/>
          <w:sz w:val="28"/>
          <w:szCs w:val="28"/>
        </w:rPr>
        <w:t>на получение субсидии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FE3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Прошу   предоставить  субсидию  на  </w:t>
      </w:r>
      <w:r w:rsidR="002B7268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FE38F3" w:rsidRPr="00FE38F3">
        <w:rPr>
          <w:rFonts w:ascii="Times New Roman" w:hAnsi="Times New Roman"/>
          <w:bCs/>
          <w:sz w:val="28"/>
          <w:szCs w:val="28"/>
        </w:rPr>
        <w:t xml:space="preserve">гарантирующей организации </w:t>
      </w:r>
      <w:r w:rsidR="002B7268">
        <w:rPr>
          <w:rFonts w:ascii="Times New Roman" w:hAnsi="Times New Roman"/>
          <w:bCs/>
          <w:sz w:val="28"/>
          <w:szCs w:val="28"/>
        </w:rPr>
        <w:t>_______________________</w:t>
      </w:r>
      <w:r w:rsidR="00FE38F3" w:rsidRPr="00FE38F3">
        <w:rPr>
          <w:rFonts w:ascii="Times New Roman" w:hAnsi="Times New Roman"/>
          <w:bCs/>
          <w:sz w:val="28"/>
          <w:szCs w:val="28"/>
        </w:rPr>
        <w:t xml:space="preserve">, осуществляющей </w:t>
      </w:r>
      <w:r w:rsidR="002B7268">
        <w:rPr>
          <w:rFonts w:ascii="Times New Roman" w:hAnsi="Times New Roman"/>
          <w:bCs/>
          <w:sz w:val="28"/>
          <w:szCs w:val="28"/>
        </w:rPr>
        <w:t>__________________</w:t>
      </w:r>
      <w:r w:rsidR="00FE38F3" w:rsidRPr="00FE38F3">
        <w:rPr>
          <w:rFonts w:ascii="Times New Roman" w:hAnsi="Times New Roman"/>
          <w:bCs/>
          <w:sz w:val="28"/>
          <w:szCs w:val="28"/>
        </w:rPr>
        <w:t xml:space="preserve"> на территории муниципального района «Перемышльский район» в связи с выполнением работ по строительству (приобретению), реконструкции, модернизации и капитальному ремонту имущества, используемого для водоснабжения и водоотведения населения</w:t>
      </w:r>
      <w:r w:rsidRPr="001D5472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 </w:t>
      </w:r>
      <w:r w:rsidR="00FE38F3">
        <w:rPr>
          <w:rFonts w:ascii="Times New Roman" w:hAnsi="Times New Roman"/>
          <w:sz w:val="28"/>
          <w:szCs w:val="28"/>
        </w:rPr>
        <w:t xml:space="preserve">муниципального района «Перемышльский район» </w:t>
      </w:r>
      <w:r w:rsidRPr="001D5472">
        <w:rPr>
          <w:rFonts w:ascii="Times New Roman" w:hAnsi="Times New Roman"/>
          <w:sz w:val="28"/>
          <w:szCs w:val="28"/>
        </w:rPr>
        <w:t xml:space="preserve">от  ____________  </w:t>
      </w:r>
      <w:r w:rsidR="002B7268">
        <w:rPr>
          <w:rFonts w:ascii="Times New Roman" w:hAnsi="Times New Roman"/>
          <w:sz w:val="28"/>
          <w:szCs w:val="28"/>
        </w:rPr>
        <w:t>№</w:t>
      </w:r>
      <w:r w:rsidRPr="001D5472">
        <w:rPr>
          <w:rFonts w:ascii="Times New Roman" w:hAnsi="Times New Roman"/>
          <w:sz w:val="28"/>
          <w:szCs w:val="28"/>
        </w:rPr>
        <w:t xml:space="preserve">  ___ </w:t>
      </w:r>
      <w:r w:rsidR="00FE38F3">
        <w:rPr>
          <w:rFonts w:ascii="Times New Roman" w:hAnsi="Times New Roman"/>
          <w:sz w:val="28"/>
          <w:szCs w:val="28"/>
        </w:rPr>
        <w:t>«</w:t>
      </w:r>
      <w:r w:rsidR="00FE38F3" w:rsidRPr="00FE38F3">
        <w:rPr>
          <w:rFonts w:ascii="Times New Roman" w:hAnsi="Times New Roman"/>
          <w:sz w:val="28"/>
          <w:szCs w:val="28"/>
        </w:rPr>
        <w:t>Об утверждении  положения о порядке предоставления субсидий из бюджета муниципального района «Перемышльский район» на возмещение затрат гарантирующ</w:t>
      </w:r>
      <w:r w:rsidR="002B7268">
        <w:rPr>
          <w:rFonts w:ascii="Times New Roman" w:hAnsi="Times New Roman"/>
          <w:sz w:val="28"/>
          <w:szCs w:val="28"/>
        </w:rPr>
        <w:t>их</w:t>
      </w:r>
      <w:r w:rsidR="00FE38F3" w:rsidRPr="00FE38F3">
        <w:rPr>
          <w:rFonts w:ascii="Times New Roman" w:hAnsi="Times New Roman"/>
          <w:sz w:val="28"/>
          <w:szCs w:val="28"/>
        </w:rPr>
        <w:t xml:space="preserve"> организаци</w:t>
      </w:r>
      <w:r w:rsidR="002B7268">
        <w:rPr>
          <w:rFonts w:ascii="Times New Roman" w:hAnsi="Times New Roman"/>
          <w:sz w:val="28"/>
          <w:szCs w:val="28"/>
        </w:rPr>
        <w:t>й</w:t>
      </w:r>
      <w:r w:rsidR="00FE38F3" w:rsidRPr="00FE38F3">
        <w:rPr>
          <w:rFonts w:ascii="Times New Roman" w:hAnsi="Times New Roman"/>
          <w:sz w:val="28"/>
          <w:szCs w:val="28"/>
        </w:rPr>
        <w:t>, осуществляющ</w:t>
      </w:r>
      <w:r w:rsidR="002B7268">
        <w:rPr>
          <w:rFonts w:ascii="Times New Roman" w:hAnsi="Times New Roman"/>
          <w:sz w:val="28"/>
          <w:szCs w:val="28"/>
        </w:rPr>
        <w:t>их</w:t>
      </w:r>
      <w:r w:rsidR="00FE38F3" w:rsidRPr="00FE38F3">
        <w:rPr>
          <w:rFonts w:ascii="Times New Roman" w:hAnsi="Times New Roman"/>
          <w:sz w:val="28"/>
          <w:szCs w:val="28"/>
        </w:rPr>
        <w:t xml:space="preserve"> холодное водоснабжение и водоотведение на территории муниципального района «Перемышльский район» в связи с выполнением работ по строительству (приобретению), реконструкции,  модернизации и капитальному ремонту имущества, используемого для водоснабжения и водоотведения населения</w:t>
      </w:r>
      <w:r w:rsidR="00FE38F3">
        <w:rPr>
          <w:rFonts w:ascii="Times New Roman" w:hAnsi="Times New Roman"/>
          <w:sz w:val="28"/>
          <w:szCs w:val="28"/>
        </w:rPr>
        <w:t>»</w:t>
      </w:r>
      <w:r w:rsidRPr="001D5472">
        <w:rPr>
          <w:rFonts w:ascii="Times New Roman" w:hAnsi="Times New Roman"/>
          <w:sz w:val="28"/>
          <w:szCs w:val="28"/>
        </w:rPr>
        <w:t xml:space="preserve"> в 20___ году.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                    (наименование Организации)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528"/>
        <w:gridCol w:w="3005"/>
      </w:tblGrid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Адрес организации (юридический и фактический, телефон, факс, e-</w:t>
            </w:r>
            <w:proofErr w:type="spellStart"/>
            <w:r w:rsidRPr="001D547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D54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Наименование банка, БИК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К/счет, Р/счет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Руководитель организации (Ф.И.О., наименование должности)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Главный бухгалтер организации (Ф.И.О., телефон)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Учредители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Директор (Ф.И.О.)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472" w:rsidRPr="001D5472" w:rsidTr="00FE1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472">
              <w:rPr>
                <w:rFonts w:ascii="Times New Roman" w:hAnsi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2" w:rsidRPr="001D5472" w:rsidRDefault="001D5472" w:rsidP="00EE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D5472">
        <w:rPr>
          <w:rFonts w:ascii="Times New Roman" w:hAnsi="Times New Roman"/>
          <w:sz w:val="28"/>
          <w:szCs w:val="28"/>
        </w:rPr>
        <w:t>Достоверность  сведений</w:t>
      </w:r>
      <w:proofErr w:type="gramEnd"/>
      <w:r w:rsidRPr="001D5472">
        <w:rPr>
          <w:rFonts w:ascii="Times New Roman" w:hAnsi="Times New Roman"/>
          <w:sz w:val="28"/>
          <w:szCs w:val="28"/>
        </w:rPr>
        <w:t>,  указанных  в  заявлении, подтверждаю,  против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проверки  и  хранения  данных сведений администрацией</w:t>
      </w:r>
      <w:r w:rsidR="002B7268">
        <w:rPr>
          <w:rFonts w:ascii="Times New Roman" w:hAnsi="Times New Roman"/>
          <w:sz w:val="28"/>
          <w:szCs w:val="28"/>
        </w:rPr>
        <w:t xml:space="preserve"> муниципального района «Перемышльский район»</w:t>
      </w:r>
      <w:r w:rsidRPr="001D5472">
        <w:rPr>
          <w:rFonts w:ascii="Times New Roman" w:hAnsi="Times New Roman"/>
          <w:sz w:val="28"/>
          <w:szCs w:val="28"/>
        </w:rPr>
        <w:t xml:space="preserve"> не</w:t>
      </w:r>
      <w:r w:rsidR="00FE38F3">
        <w:rPr>
          <w:rFonts w:ascii="Times New Roman" w:hAnsi="Times New Roman"/>
          <w:sz w:val="28"/>
          <w:szCs w:val="28"/>
        </w:rPr>
        <w:t xml:space="preserve"> </w:t>
      </w:r>
      <w:r w:rsidRPr="001D5472">
        <w:rPr>
          <w:rFonts w:ascii="Times New Roman" w:hAnsi="Times New Roman"/>
          <w:sz w:val="28"/>
          <w:szCs w:val="28"/>
        </w:rPr>
        <w:t>возражаю.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Руководитель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организации                        ____________________________/__________/</w:t>
      </w: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72" w:rsidRPr="001D5472" w:rsidRDefault="001D5472" w:rsidP="00EE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72">
        <w:rPr>
          <w:rFonts w:ascii="Times New Roman" w:hAnsi="Times New Roman"/>
          <w:sz w:val="28"/>
          <w:szCs w:val="28"/>
        </w:rPr>
        <w:t>Дата: ________________ М.П.</w:t>
      </w:r>
    </w:p>
    <w:p w:rsidR="001D5472" w:rsidRPr="00EE40BA" w:rsidRDefault="001D5472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5472" w:rsidRPr="00EE40BA" w:rsidRDefault="001D5472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EE40BA" w:rsidRDefault="00A557D0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EE40BA" w:rsidRDefault="00A557D0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EE40BA" w:rsidRDefault="00A557D0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EE40BA" w:rsidRDefault="00A557D0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EE40BA" w:rsidRDefault="00A557D0" w:rsidP="00EE40B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RPr="00A557D0" w:rsidSect="00F95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C27"/>
    <w:multiLevelType w:val="hybridMultilevel"/>
    <w:tmpl w:val="CF1E4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23910C2"/>
    <w:multiLevelType w:val="singleLevel"/>
    <w:tmpl w:val="BD00307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DE4142"/>
    <w:multiLevelType w:val="hybridMultilevel"/>
    <w:tmpl w:val="EC82CEFE"/>
    <w:lvl w:ilvl="0" w:tplc="7A12AAE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706F38"/>
    <w:multiLevelType w:val="hybridMultilevel"/>
    <w:tmpl w:val="71682D40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54B60303"/>
    <w:multiLevelType w:val="hybridMultilevel"/>
    <w:tmpl w:val="91C6FA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866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39C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08F8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24A3"/>
    <w:rsid w:val="001732EC"/>
    <w:rsid w:val="0017381E"/>
    <w:rsid w:val="00175517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0155"/>
    <w:rsid w:val="001D05B1"/>
    <w:rsid w:val="001D195B"/>
    <w:rsid w:val="001D1DD5"/>
    <w:rsid w:val="001D32FB"/>
    <w:rsid w:val="001D3792"/>
    <w:rsid w:val="001D3A38"/>
    <w:rsid w:val="001D3F4B"/>
    <w:rsid w:val="001D4449"/>
    <w:rsid w:val="001D4AEC"/>
    <w:rsid w:val="001D5472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178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3556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268"/>
    <w:rsid w:val="002B77E6"/>
    <w:rsid w:val="002C0E8B"/>
    <w:rsid w:val="002C0E96"/>
    <w:rsid w:val="002C1B0D"/>
    <w:rsid w:val="002C2EE7"/>
    <w:rsid w:val="002C2FF0"/>
    <w:rsid w:val="002C59B6"/>
    <w:rsid w:val="002C5A04"/>
    <w:rsid w:val="002C70EA"/>
    <w:rsid w:val="002C7841"/>
    <w:rsid w:val="002D1026"/>
    <w:rsid w:val="002D28FF"/>
    <w:rsid w:val="002D6FB9"/>
    <w:rsid w:val="002E023E"/>
    <w:rsid w:val="002E0243"/>
    <w:rsid w:val="002E0A23"/>
    <w:rsid w:val="002E16E4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DE4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3FDF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67617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5CF5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31E"/>
    <w:rsid w:val="004F26BD"/>
    <w:rsid w:val="004F3C2C"/>
    <w:rsid w:val="004F5014"/>
    <w:rsid w:val="004F57FD"/>
    <w:rsid w:val="004F647E"/>
    <w:rsid w:val="004F72B8"/>
    <w:rsid w:val="00500CB5"/>
    <w:rsid w:val="0050149B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4775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D6F07"/>
    <w:rsid w:val="006E1344"/>
    <w:rsid w:val="006E189F"/>
    <w:rsid w:val="006E1F06"/>
    <w:rsid w:val="006E2034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5E1"/>
    <w:rsid w:val="006F2697"/>
    <w:rsid w:val="006F2EAC"/>
    <w:rsid w:val="006F3535"/>
    <w:rsid w:val="006F4276"/>
    <w:rsid w:val="006F5A1F"/>
    <w:rsid w:val="006F67F6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ED2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8F9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3F6D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72D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30CF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AB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7DB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1C2D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6884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C61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075"/>
    <w:rsid w:val="00A43411"/>
    <w:rsid w:val="00A43FB9"/>
    <w:rsid w:val="00A46AC6"/>
    <w:rsid w:val="00A47CC9"/>
    <w:rsid w:val="00A51670"/>
    <w:rsid w:val="00A53025"/>
    <w:rsid w:val="00A5324F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23E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4F33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44DC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8AA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876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C50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6EA9"/>
    <w:rsid w:val="00D274CE"/>
    <w:rsid w:val="00D301F5"/>
    <w:rsid w:val="00D31408"/>
    <w:rsid w:val="00D31410"/>
    <w:rsid w:val="00D32725"/>
    <w:rsid w:val="00D33B82"/>
    <w:rsid w:val="00D34499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4E25"/>
    <w:rsid w:val="00D8537E"/>
    <w:rsid w:val="00D87504"/>
    <w:rsid w:val="00D87510"/>
    <w:rsid w:val="00D87A7D"/>
    <w:rsid w:val="00D91D60"/>
    <w:rsid w:val="00D93B5B"/>
    <w:rsid w:val="00D94734"/>
    <w:rsid w:val="00D94BAD"/>
    <w:rsid w:val="00D94E9A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3748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C7690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836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94B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40BA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56D9"/>
    <w:rsid w:val="00F8716E"/>
    <w:rsid w:val="00F90B86"/>
    <w:rsid w:val="00F91057"/>
    <w:rsid w:val="00F91BF4"/>
    <w:rsid w:val="00F92280"/>
    <w:rsid w:val="00F92B18"/>
    <w:rsid w:val="00F94BA3"/>
    <w:rsid w:val="00F950B2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38F3"/>
    <w:rsid w:val="00FE4AFA"/>
    <w:rsid w:val="00FE4E4A"/>
    <w:rsid w:val="00FE568C"/>
    <w:rsid w:val="00FE6327"/>
    <w:rsid w:val="00FE66F0"/>
    <w:rsid w:val="00FE6728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DC3D7-1D3B-496A-B631-5B13AA6F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link w:val="10"/>
    <w:uiPriority w:val="9"/>
    <w:qFormat/>
    <w:locked/>
    <w:rsid w:val="00FE67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672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nobr">
    <w:name w:val="nobr"/>
    <w:basedOn w:val="a0"/>
    <w:rsid w:val="00FE672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61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AB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F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DC7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B2E352A961DDB92F1379CF3AB8E81F8C7C73AB7857CF7D18200E8481A885B7DCF18A069B1372EDBDB7EEDECEB50272D7E751AD5CDB26F21ABB3C4Y0W8I" TargetMode="External"/><Relationship Id="rId13" Type="http://schemas.openxmlformats.org/officeDocument/2006/relationships/hyperlink" Target="consultantplus://offline/ref=370B2E352A961DDB92F12991E5C7D08FFBCF9B35B5867EA385D506BF174A8E0E3D8F1EF72DF738248F8B3DBBE5E10168692D6619D0D1YBW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B2E352A961DDB92F12991E5C7D08FFBCF9C34BE877EA385D506BF174A8E0E2F8F46F92BF0242FDDC47BEEEAYEW3I" TargetMode="External"/><Relationship Id="rId12" Type="http://schemas.openxmlformats.org/officeDocument/2006/relationships/hyperlink" Target="consultantplus://offline/ref=370B2E352A961DDB92F12991E5C7D08FFBCF9B35B5867EA385D506BF174A8E0E3D8F1EF72DF53E248F8B3DBBE5E10168692D6619D0D1YBW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0B2E352A961DDB92F12991E5C7D08FFBCF9B35B5867EA385D506BF174A8E0E3D8F1EF52AF63926DED12DBFACB509776C35781DCED1B26BY3WCI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F9E7499C29CFE2165FF196D1C2D7BE738E5FDE2F3FBDDC6CE08FB57EE6EBFC62600CCEB1FEC985F78F08REl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ARM-27</cp:lastModifiedBy>
  <cp:revision>4</cp:revision>
  <cp:lastPrinted>2023-07-11T05:10:00Z</cp:lastPrinted>
  <dcterms:created xsi:type="dcterms:W3CDTF">2023-07-05T08:52:00Z</dcterms:created>
  <dcterms:modified xsi:type="dcterms:W3CDTF">2023-07-12T09:13:00Z</dcterms:modified>
</cp:coreProperties>
</file>