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3A" w:rsidRDefault="0043453A" w:rsidP="00590E0B">
      <w:pPr>
        <w:pStyle w:val="a3"/>
        <w:ind w:left="180"/>
      </w:pPr>
    </w:p>
    <w:p w:rsidR="004369CA" w:rsidRDefault="005071E3" w:rsidP="00590E0B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-332105</wp:posOffset>
            </wp:positionV>
            <wp:extent cx="644525" cy="80327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9CA" w:rsidRDefault="004369CA" w:rsidP="00406EA6">
      <w:pPr>
        <w:pStyle w:val="a3"/>
        <w:jc w:val="left"/>
      </w:pPr>
    </w:p>
    <w:p w:rsidR="007179DA" w:rsidRPr="0043453A" w:rsidRDefault="007179DA" w:rsidP="00590E0B">
      <w:pPr>
        <w:pStyle w:val="a3"/>
        <w:ind w:left="180"/>
        <w:rPr>
          <w:sz w:val="28"/>
          <w:szCs w:val="28"/>
        </w:rPr>
      </w:pPr>
      <w:r w:rsidRPr="0043453A">
        <w:rPr>
          <w:sz w:val="28"/>
          <w:szCs w:val="28"/>
        </w:rPr>
        <w:t>АДМИНИСТРАЦИЯ</w:t>
      </w:r>
    </w:p>
    <w:p w:rsidR="007179DA" w:rsidRPr="0043453A" w:rsidRDefault="007179DA" w:rsidP="00590E0B">
      <w:pPr>
        <w:pStyle w:val="a3"/>
        <w:ind w:left="180"/>
        <w:rPr>
          <w:b w:val="0"/>
          <w:sz w:val="28"/>
          <w:szCs w:val="28"/>
        </w:rPr>
      </w:pPr>
      <w:r w:rsidRPr="0043453A">
        <w:rPr>
          <w:b w:val="0"/>
          <w:sz w:val="28"/>
          <w:szCs w:val="28"/>
        </w:rPr>
        <w:t>(исполнительно-распорядительный орган)</w:t>
      </w:r>
    </w:p>
    <w:p w:rsidR="007179DA" w:rsidRPr="0043453A" w:rsidRDefault="007179DA" w:rsidP="00590E0B">
      <w:pPr>
        <w:pStyle w:val="a3"/>
        <w:rPr>
          <w:b w:val="0"/>
          <w:sz w:val="28"/>
          <w:szCs w:val="28"/>
        </w:rPr>
      </w:pPr>
      <w:r w:rsidRPr="0043453A">
        <w:rPr>
          <w:b w:val="0"/>
          <w:sz w:val="28"/>
          <w:szCs w:val="28"/>
        </w:rPr>
        <w:t>муниципального района «Перемышльский район»</w:t>
      </w:r>
    </w:p>
    <w:p w:rsidR="007179DA" w:rsidRDefault="007179DA" w:rsidP="00590E0B">
      <w:pPr>
        <w:pStyle w:val="a3"/>
        <w:rPr>
          <w:b w:val="0"/>
          <w:sz w:val="30"/>
        </w:rPr>
      </w:pPr>
    </w:p>
    <w:p w:rsidR="007179DA" w:rsidRDefault="007179DA" w:rsidP="00590E0B">
      <w:pPr>
        <w:pStyle w:val="a3"/>
        <w:rPr>
          <w:sz w:val="40"/>
        </w:rPr>
      </w:pPr>
      <w:r>
        <w:rPr>
          <w:sz w:val="40"/>
        </w:rPr>
        <w:t>ПОСТАНОВЛЕНИЕ</w:t>
      </w:r>
    </w:p>
    <w:p w:rsidR="007179DA" w:rsidRPr="0043453A" w:rsidRDefault="007179DA" w:rsidP="00590E0B">
      <w:pPr>
        <w:pStyle w:val="a3"/>
        <w:rPr>
          <w:b w:val="0"/>
          <w:sz w:val="28"/>
          <w:szCs w:val="28"/>
        </w:rPr>
      </w:pPr>
      <w:r w:rsidRPr="0043453A">
        <w:rPr>
          <w:b w:val="0"/>
          <w:sz w:val="28"/>
          <w:szCs w:val="28"/>
        </w:rPr>
        <w:t>с. Перемышль</w:t>
      </w:r>
    </w:p>
    <w:p w:rsidR="007179DA" w:rsidRDefault="007179DA" w:rsidP="00590E0B">
      <w:pPr>
        <w:pStyle w:val="a3"/>
        <w:jc w:val="both"/>
        <w:rPr>
          <w:b w:val="0"/>
          <w:sz w:val="30"/>
        </w:rPr>
      </w:pPr>
    </w:p>
    <w:p w:rsidR="007179DA" w:rsidRDefault="007179DA" w:rsidP="00590E0B">
      <w:pPr>
        <w:pStyle w:val="a3"/>
        <w:jc w:val="both"/>
        <w:rPr>
          <w:b w:val="0"/>
          <w:sz w:val="30"/>
        </w:rPr>
      </w:pPr>
    </w:p>
    <w:p w:rsidR="007179DA" w:rsidRDefault="007179DA" w:rsidP="00590E0B">
      <w:pPr>
        <w:pStyle w:val="a3"/>
        <w:jc w:val="both"/>
        <w:rPr>
          <w:b w:val="0"/>
          <w:sz w:val="30"/>
          <w:u w:val="single"/>
        </w:rPr>
      </w:pPr>
      <w:r>
        <w:rPr>
          <w:b w:val="0"/>
          <w:sz w:val="30"/>
        </w:rPr>
        <w:t>«</w:t>
      </w:r>
      <w:r w:rsidR="00910AD7">
        <w:rPr>
          <w:b w:val="0"/>
          <w:sz w:val="30"/>
        </w:rPr>
        <w:t xml:space="preserve"> 18 </w:t>
      </w:r>
      <w:r>
        <w:rPr>
          <w:b w:val="0"/>
          <w:sz w:val="30"/>
        </w:rPr>
        <w:t>»</w:t>
      </w:r>
      <w:r w:rsidR="00EA294B">
        <w:rPr>
          <w:b w:val="0"/>
          <w:sz w:val="30"/>
        </w:rPr>
        <w:t xml:space="preserve"> </w:t>
      </w:r>
      <w:r w:rsidR="00910AD7">
        <w:rPr>
          <w:b w:val="0"/>
          <w:sz w:val="30"/>
        </w:rPr>
        <w:t>декабря</w:t>
      </w:r>
      <w:r w:rsidR="00EA294B">
        <w:rPr>
          <w:b w:val="0"/>
          <w:sz w:val="30"/>
        </w:rPr>
        <w:t xml:space="preserve"> </w:t>
      </w:r>
      <w:r>
        <w:rPr>
          <w:b w:val="0"/>
          <w:sz w:val="30"/>
        </w:rPr>
        <w:t>201</w:t>
      </w:r>
      <w:r w:rsidR="0043453A">
        <w:rPr>
          <w:b w:val="0"/>
          <w:sz w:val="30"/>
        </w:rPr>
        <w:t>9</w:t>
      </w:r>
      <w:r>
        <w:rPr>
          <w:b w:val="0"/>
          <w:sz w:val="30"/>
        </w:rPr>
        <w:t xml:space="preserve">г.                                                  </w:t>
      </w:r>
      <w:r w:rsidR="009F56DD">
        <w:rPr>
          <w:b w:val="0"/>
          <w:sz w:val="30"/>
        </w:rPr>
        <w:t xml:space="preserve">  </w:t>
      </w:r>
      <w:r w:rsidR="00910AD7">
        <w:rPr>
          <w:b w:val="0"/>
          <w:sz w:val="30"/>
        </w:rPr>
        <w:t xml:space="preserve">      </w:t>
      </w:r>
      <w:r w:rsidR="009F56DD">
        <w:rPr>
          <w:b w:val="0"/>
          <w:sz w:val="30"/>
        </w:rPr>
        <w:t xml:space="preserve">           </w:t>
      </w:r>
      <w:r>
        <w:rPr>
          <w:b w:val="0"/>
          <w:sz w:val="30"/>
        </w:rPr>
        <w:t xml:space="preserve">№ </w:t>
      </w:r>
      <w:r w:rsidR="00910AD7" w:rsidRPr="00910AD7">
        <w:rPr>
          <w:b w:val="0"/>
          <w:sz w:val="30"/>
          <w:u w:val="single"/>
        </w:rPr>
        <w:t>920</w:t>
      </w:r>
    </w:p>
    <w:p w:rsidR="007179DA" w:rsidRDefault="007179DA" w:rsidP="00590E0B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 xml:space="preserve"> </w:t>
      </w:r>
    </w:p>
    <w:p w:rsidR="007179DA" w:rsidRDefault="007179DA" w:rsidP="00590E0B">
      <w:pPr>
        <w:pStyle w:val="a3"/>
        <w:jc w:val="both"/>
        <w:rPr>
          <w:b w:val="0"/>
          <w:sz w:val="30"/>
        </w:rPr>
      </w:pPr>
    </w:p>
    <w:p w:rsidR="008A272D" w:rsidRPr="008A272D" w:rsidRDefault="009F56DD" w:rsidP="0043453A">
      <w:pPr>
        <w:tabs>
          <w:tab w:val="left" w:pos="9923"/>
        </w:tabs>
        <w:spacing w:after="0" w:line="240" w:lineRule="auto"/>
        <w:ind w:right="453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программы профилактики нарушений обязательных требований в сфере обеспечения сохранности автомобильных дорог общего пользования местного значения муниципального района «Перемышльский район»</w:t>
      </w:r>
      <w:r w:rsidR="0043453A">
        <w:rPr>
          <w:rFonts w:ascii="Times New Roman" w:hAnsi="Times New Roman"/>
          <w:b/>
          <w:sz w:val="28"/>
          <w:szCs w:val="28"/>
        </w:rPr>
        <w:t xml:space="preserve"> на 20</w:t>
      </w:r>
      <w:r w:rsidR="00D33A50">
        <w:rPr>
          <w:rFonts w:ascii="Times New Roman" w:hAnsi="Times New Roman"/>
          <w:b/>
          <w:sz w:val="28"/>
          <w:szCs w:val="28"/>
        </w:rPr>
        <w:t>20</w:t>
      </w:r>
      <w:r w:rsidR="0043453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A272D" w:rsidRPr="006F67F6" w:rsidRDefault="008A272D" w:rsidP="008A272D">
      <w:pPr>
        <w:tabs>
          <w:tab w:val="left" w:pos="9923"/>
        </w:tabs>
        <w:spacing w:after="0"/>
        <w:ind w:right="4961"/>
        <w:jc w:val="both"/>
        <w:rPr>
          <w:b/>
        </w:rPr>
      </w:pPr>
    </w:p>
    <w:p w:rsidR="008A272D" w:rsidRPr="008A272D" w:rsidRDefault="008A272D" w:rsidP="009F56DD">
      <w:pPr>
        <w:tabs>
          <w:tab w:val="left" w:pos="9923"/>
        </w:tabs>
        <w:spacing w:line="240" w:lineRule="auto"/>
        <w:ind w:right="-1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272D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9F56DD">
        <w:rPr>
          <w:rFonts w:ascii="Times New Roman" w:hAnsi="Times New Roman"/>
          <w:sz w:val="28"/>
          <w:szCs w:val="28"/>
          <w:shd w:val="clear" w:color="auto" w:fill="FFFFFF"/>
        </w:rPr>
        <w:t xml:space="preserve">соответствии с </w:t>
      </w:r>
      <w:r w:rsidR="00206532">
        <w:rPr>
          <w:rFonts w:ascii="Times New Roman" w:hAnsi="Times New Roman"/>
          <w:sz w:val="28"/>
          <w:szCs w:val="28"/>
        </w:rPr>
        <w:t>Ф</w:t>
      </w:r>
      <w:r w:rsidR="009F56DD">
        <w:rPr>
          <w:rFonts w:ascii="Times New Roman" w:hAnsi="Times New Roman"/>
          <w:sz w:val="28"/>
          <w:szCs w:val="28"/>
        </w:rPr>
        <w:t xml:space="preserve">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</w:t>
      </w:r>
      <w:r w:rsidR="00206532">
        <w:rPr>
          <w:rFonts w:ascii="Times New Roman" w:hAnsi="Times New Roman"/>
          <w:sz w:val="28"/>
          <w:szCs w:val="28"/>
        </w:rPr>
        <w:t>Ф</w:t>
      </w:r>
      <w:r w:rsidR="009F56DD">
        <w:rPr>
          <w:rFonts w:ascii="Times New Roman" w:hAnsi="Times New Roman"/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 w:rsidR="00206532">
        <w:rPr>
          <w:rFonts w:ascii="Times New Roman" w:hAnsi="Times New Roman"/>
          <w:sz w:val="28"/>
          <w:szCs w:val="28"/>
        </w:rPr>
        <w:t>Ф</w:t>
      </w:r>
      <w:r w:rsidR="009F56DD">
        <w:rPr>
          <w:rFonts w:ascii="Times New Roman" w:hAnsi="Times New Roman"/>
          <w:sz w:val="28"/>
          <w:szCs w:val="28"/>
        </w:rPr>
        <w:t>едеральны</w:t>
      </w:r>
      <w:r w:rsidR="00206532">
        <w:rPr>
          <w:rFonts w:ascii="Times New Roman" w:hAnsi="Times New Roman"/>
          <w:sz w:val="28"/>
          <w:szCs w:val="28"/>
        </w:rPr>
        <w:t>м</w:t>
      </w:r>
      <w:r w:rsidR="009F56DD">
        <w:rPr>
          <w:rFonts w:ascii="Times New Roman" w:hAnsi="Times New Roman"/>
          <w:sz w:val="28"/>
          <w:szCs w:val="28"/>
        </w:rPr>
        <w:t xml:space="preserve"> закон</w:t>
      </w:r>
      <w:r w:rsidR="00206532">
        <w:rPr>
          <w:rFonts w:ascii="Times New Roman" w:hAnsi="Times New Roman"/>
          <w:sz w:val="28"/>
          <w:szCs w:val="28"/>
        </w:rPr>
        <w:t>ом</w:t>
      </w:r>
      <w:r w:rsidR="009F56DD">
        <w:rPr>
          <w:rFonts w:ascii="Times New Roman" w:hAnsi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9F56DD">
        <w:rPr>
          <w:rFonts w:ascii="Times New Roman" w:hAnsi="Times New Roman"/>
          <w:sz w:val="28"/>
          <w:szCs w:val="28"/>
          <w:shd w:val="clear" w:color="auto" w:fill="FFFFFF"/>
        </w:rPr>
        <w:t>администрация муниципального района</w:t>
      </w:r>
    </w:p>
    <w:p w:rsidR="00A557D0" w:rsidRDefault="00A557D0" w:rsidP="00A557D0">
      <w:pPr>
        <w:tabs>
          <w:tab w:val="left" w:pos="9923"/>
        </w:tabs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A557D0">
        <w:rPr>
          <w:rFonts w:ascii="Times New Roman" w:hAnsi="Times New Roman"/>
          <w:b/>
          <w:sz w:val="28"/>
          <w:szCs w:val="28"/>
        </w:rPr>
        <w:t>ПОСТАНОВЛЯЕТ:</w:t>
      </w:r>
    </w:p>
    <w:p w:rsidR="009F56DD" w:rsidRPr="009F56DD" w:rsidRDefault="009F56DD" w:rsidP="0043453A">
      <w:pPr>
        <w:tabs>
          <w:tab w:val="left" w:pos="851"/>
          <w:tab w:val="left" w:pos="9923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Утвердить программу </w:t>
      </w:r>
      <w:r w:rsidRPr="009F56DD">
        <w:rPr>
          <w:rFonts w:ascii="Times New Roman" w:hAnsi="Times New Roman"/>
          <w:sz w:val="28"/>
          <w:szCs w:val="28"/>
        </w:rPr>
        <w:t>профилактики нарушений обязательных требований в сфере обеспечения сохранности автомобильных дорог общего пользования местного значения муниципального района «Перемышльский район»</w:t>
      </w:r>
      <w:r w:rsidR="0043453A">
        <w:rPr>
          <w:rFonts w:ascii="Times New Roman" w:hAnsi="Times New Roman"/>
          <w:sz w:val="28"/>
          <w:szCs w:val="28"/>
        </w:rPr>
        <w:t xml:space="preserve"> на 20</w:t>
      </w:r>
      <w:r w:rsidR="00D33A50">
        <w:rPr>
          <w:rFonts w:ascii="Times New Roman" w:hAnsi="Times New Roman"/>
          <w:sz w:val="28"/>
          <w:szCs w:val="28"/>
        </w:rPr>
        <w:t>20</w:t>
      </w:r>
      <w:r w:rsidR="0043453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8A272D" w:rsidRDefault="009F56DD" w:rsidP="0043453A">
      <w:pPr>
        <w:tabs>
          <w:tab w:val="left" w:pos="567"/>
          <w:tab w:val="left" w:pos="9923"/>
        </w:tabs>
        <w:spacing w:after="0" w:line="240" w:lineRule="auto"/>
        <w:ind w:right="-1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Настоящее постановление вступает в силу со дня его подписания и подлежит официальному опубликованию и размещению на официальном сайте администрации муниципального района «Перемышльский район».</w:t>
      </w:r>
    </w:p>
    <w:p w:rsidR="009F56DD" w:rsidRDefault="009F56DD" w:rsidP="0043453A">
      <w:pPr>
        <w:tabs>
          <w:tab w:val="left" w:pos="9923"/>
        </w:tabs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A557D0" w:rsidRPr="00A557D0" w:rsidRDefault="00A557D0" w:rsidP="00A557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57D0">
        <w:rPr>
          <w:rFonts w:ascii="Times New Roman" w:hAnsi="Times New Roman"/>
          <w:b/>
          <w:sz w:val="28"/>
          <w:szCs w:val="28"/>
        </w:rPr>
        <w:t>Глав</w:t>
      </w:r>
      <w:r w:rsidR="009F56DD">
        <w:rPr>
          <w:rFonts w:ascii="Times New Roman" w:hAnsi="Times New Roman"/>
          <w:b/>
          <w:sz w:val="28"/>
          <w:szCs w:val="28"/>
        </w:rPr>
        <w:t>а</w:t>
      </w:r>
      <w:r w:rsidRPr="00A557D0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A557D0" w:rsidRPr="00A557D0" w:rsidRDefault="00A557D0" w:rsidP="00A557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557D0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</w:t>
      </w:r>
      <w:r w:rsidR="009D17DB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A557D0">
        <w:rPr>
          <w:rFonts w:ascii="Times New Roman" w:hAnsi="Times New Roman"/>
          <w:b/>
          <w:sz w:val="28"/>
          <w:szCs w:val="28"/>
        </w:rPr>
        <w:t xml:space="preserve"> </w:t>
      </w:r>
      <w:r w:rsidR="009F56DD">
        <w:rPr>
          <w:rFonts w:ascii="Times New Roman" w:hAnsi="Times New Roman"/>
          <w:b/>
          <w:sz w:val="28"/>
          <w:szCs w:val="28"/>
        </w:rPr>
        <w:t>Н.В. Бадеева</w:t>
      </w:r>
    </w:p>
    <w:p w:rsidR="00A557D0" w:rsidRPr="00A557D0" w:rsidRDefault="00A557D0" w:rsidP="00A557D0">
      <w:pPr>
        <w:ind w:left="5670"/>
        <w:jc w:val="both"/>
        <w:rPr>
          <w:rFonts w:ascii="Times New Roman" w:hAnsi="Times New Roman"/>
          <w:sz w:val="28"/>
          <w:szCs w:val="28"/>
        </w:rPr>
      </w:pPr>
    </w:p>
    <w:sectPr w:rsidR="00A557D0" w:rsidRPr="00A557D0" w:rsidSect="009F56D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5C4F"/>
    <w:multiLevelType w:val="hybridMultilevel"/>
    <w:tmpl w:val="D464A13A"/>
    <w:lvl w:ilvl="0" w:tplc="8D765588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FA70C27"/>
    <w:multiLevelType w:val="hybridMultilevel"/>
    <w:tmpl w:val="CF1E4F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23910C2"/>
    <w:multiLevelType w:val="singleLevel"/>
    <w:tmpl w:val="BD00307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B706F38"/>
    <w:multiLevelType w:val="hybridMultilevel"/>
    <w:tmpl w:val="71682D40"/>
    <w:lvl w:ilvl="0" w:tplc="0419000F">
      <w:start w:val="1"/>
      <w:numFmt w:val="decimal"/>
      <w:lvlText w:val="%1."/>
      <w:lvlJc w:val="left"/>
      <w:pPr>
        <w:ind w:left="12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4">
    <w:nsid w:val="54B60303"/>
    <w:multiLevelType w:val="hybridMultilevel"/>
    <w:tmpl w:val="C658CB86"/>
    <w:lvl w:ilvl="0" w:tplc="73EA51C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243E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32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66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28FF"/>
    <w:rsid w:val="002D6FB9"/>
    <w:rsid w:val="002E023E"/>
    <w:rsid w:val="002E0243"/>
    <w:rsid w:val="002E0A23"/>
    <w:rsid w:val="002E16E4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525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453A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31E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1E3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DF3"/>
    <w:rsid w:val="005864AE"/>
    <w:rsid w:val="005901A8"/>
    <w:rsid w:val="00590E0B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67F6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7D81"/>
    <w:rsid w:val="007610EE"/>
    <w:rsid w:val="00762C30"/>
    <w:rsid w:val="00766223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274E"/>
    <w:rsid w:val="00862CC9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272D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2220"/>
    <w:rsid w:val="00903698"/>
    <w:rsid w:val="00903AE9"/>
    <w:rsid w:val="00904D1F"/>
    <w:rsid w:val="00910AD7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7DB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9F56DD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0AE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7D0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933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C50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A50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3748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94B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E35"/>
    <w:rsid w:val="00F505AC"/>
    <w:rsid w:val="00F50ACE"/>
    <w:rsid w:val="00F520DE"/>
    <w:rsid w:val="00F529DF"/>
    <w:rsid w:val="00F52F2F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568C"/>
    <w:rsid w:val="00FE6327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1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CE665-F22B-4D29-B64D-C351438D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XTreme</dc:creator>
  <cp:lastModifiedBy>REDPC</cp:lastModifiedBy>
  <cp:revision>2</cp:revision>
  <cp:lastPrinted>2019-12-20T07:54:00Z</cp:lastPrinted>
  <dcterms:created xsi:type="dcterms:W3CDTF">2019-12-26T08:13:00Z</dcterms:created>
  <dcterms:modified xsi:type="dcterms:W3CDTF">2019-12-26T08:13:00Z</dcterms:modified>
</cp:coreProperties>
</file>