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431C">
        <w:rPr>
          <w:rFonts w:ascii="Times New Roman" w:eastAsia="Calibri" w:hAnsi="Times New Roman"/>
          <w:b/>
          <w:sz w:val="28"/>
          <w:szCs w:val="28"/>
          <w:lang w:eastAsia="en-US"/>
        </w:rPr>
        <w:t>СЕЛЬСКАЯ ДУМА</w:t>
      </w:r>
    </w:p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43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</w:p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431C">
        <w:rPr>
          <w:rFonts w:ascii="Times New Roman" w:eastAsia="Calibri" w:hAnsi="Times New Roman"/>
          <w:b/>
          <w:sz w:val="28"/>
          <w:szCs w:val="28"/>
          <w:lang w:eastAsia="en-US"/>
        </w:rPr>
        <w:t>«Село Калужская опытная сельскохозяйственная станция»</w:t>
      </w:r>
    </w:p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431C" w:rsidRPr="0021431C" w:rsidRDefault="0021431C" w:rsidP="0021431C">
      <w:pPr>
        <w:keepNext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1431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1431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1431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21431C">
        <w:rPr>
          <w:rFonts w:ascii="Times New Roman" w:eastAsia="Calibri" w:hAnsi="Times New Roman"/>
          <w:sz w:val="28"/>
          <w:szCs w:val="28"/>
          <w:lang w:eastAsia="en-US"/>
        </w:rPr>
        <w:t>. Калужская опытная сельскохозяйственная станция</w:t>
      </w:r>
    </w:p>
    <w:p w:rsidR="0021431C" w:rsidRPr="0021431C" w:rsidRDefault="0021431C" w:rsidP="0021431C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ACF" w:rsidRPr="00DC1ACF" w:rsidRDefault="0021431C" w:rsidP="0021431C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DC1ACF" w:rsidRPr="00DC1ACF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="00A20D60">
        <w:rPr>
          <w:rFonts w:ascii="Times New Roman" w:hAnsi="Times New Roman"/>
          <w:spacing w:val="-4"/>
          <w:sz w:val="28"/>
          <w:szCs w:val="28"/>
        </w:rPr>
        <w:t>6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 xml:space="preserve">октября </w:t>
      </w:r>
      <w:r w:rsidR="00DC1ACF" w:rsidRPr="00DC1ACF">
        <w:rPr>
          <w:rFonts w:ascii="Times New Roman" w:hAnsi="Times New Roman"/>
          <w:spacing w:val="-4"/>
          <w:sz w:val="28"/>
          <w:szCs w:val="28"/>
        </w:rPr>
        <w:t>20</w:t>
      </w:r>
      <w:r w:rsidR="00DC1ACF">
        <w:rPr>
          <w:rFonts w:ascii="Times New Roman" w:hAnsi="Times New Roman"/>
          <w:spacing w:val="-4"/>
          <w:sz w:val="28"/>
          <w:szCs w:val="28"/>
        </w:rPr>
        <w:t>20</w:t>
      </w:r>
      <w:r w:rsidR="00DC1ACF"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 w:rsidR="00DC1AC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732C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C1ACF">
        <w:rPr>
          <w:rFonts w:ascii="Times New Roman" w:hAnsi="Times New Roman"/>
          <w:sz w:val="28"/>
          <w:szCs w:val="28"/>
        </w:rPr>
        <w:t xml:space="preserve">    </w:t>
      </w:r>
      <w:r w:rsidR="00DC1ACF" w:rsidRPr="00DC1A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</w:t>
      </w:r>
      <w:r w:rsidR="00D33D8B">
        <w:rPr>
          <w:rFonts w:ascii="Times New Roman" w:hAnsi="Times New Roman"/>
          <w:sz w:val="28"/>
          <w:szCs w:val="28"/>
        </w:rPr>
        <w:t>7</w:t>
      </w:r>
    </w:p>
    <w:p w:rsidR="00DC1ACF" w:rsidRPr="00DC1ACF" w:rsidRDefault="00DC1ACF" w:rsidP="0021431C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left="293" w:firstLine="0"/>
        <w:rPr>
          <w:rFonts w:ascii="Times New Roman" w:hAnsi="Times New Roman"/>
        </w:rPr>
      </w:pPr>
    </w:p>
    <w:p w:rsidR="00A07370" w:rsidRPr="000D302F" w:rsidRDefault="00A07370" w:rsidP="0021431C">
      <w:pPr>
        <w:shd w:val="clear" w:color="auto" w:fill="FFFFFF"/>
        <w:spacing w:line="302" w:lineRule="exact"/>
        <w:ind w:right="3826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  <w:r w:rsidR="0021431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  <w:r w:rsidR="0021431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  <w:r w:rsidR="0021431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21431C" w:rsidRPr="0021431C">
        <w:rPr>
          <w:rFonts w:ascii="Times New Roman" w:hAnsi="Times New Roman"/>
          <w:b/>
          <w:bCs/>
          <w:spacing w:val="-6"/>
          <w:sz w:val="28"/>
          <w:szCs w:val="28"/>
        </w:rPr>
        <w:t>Село Калужская опытная сельскохозяйственная станция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21431C" w:rsidRPr="0021431C">
        <w:rPr>
          <w:rFonts w:ascii="Times New Roman" w:hAnsi="Times New Roman"/>
          <w:spacing w:val="-4"/>
          <w:sz w:val="28"/>
          <w:szCs w:val="28"/>
        </w:rPr>
        <w:t>Село Калужская опытная сельскохозяйственная станция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21431C" w:rsidRPr="0021431C">
        <w:rPr>
          <w:sz w:val="28"/>
          <w:szCs w:val="28"/>
        </w:rPr>
        <w:t>Село Калужская опытная сельскохозяйственная станция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сельского поселения «</w:t>
      </w:r>
      <w:r w:rsidR="00E86491" w:rsidRPr="00E86491">
        <w:rPr>
          <w:sz w:val="28"/>
          <w:szCs w:val="28"/>
        </w:rPr>
        <w:t>Село Калужская опытная сельскохозяйственная станция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EA1CCA">
        <w:rPr>
          <w:sz w:val="28"/>
          <w:szCs w:val="28"/>
        </w:rPr>
        <w:t>11.09.2015</w:t>
      </w:r>
      <w:r>
        <w:rPr>
          <w:sz w:val="28"/>
          <w:szCs w:val="28"/>
        </w:rPr>
        <w:t xml:space="preserve"> года № </w:t>
      </w:r>
      <w:r w:rsidR="00EA1CCA">
        <w:rPr>
          <w:sz w:val="28"/>
          <w:szCs w:val="28"/>
        </w:rPr>
        <w:t>261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EA1CCA" w:rsidRPr="00EA1CCA">
        <w:rPr>
          <w:sz w:val="28"/>
          <w:szCs w:val="28"/>
        </w:rPr>
        <w:t>Село Калужская опытная сельскохозяйственная станция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EA1CCA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293242">
        <w:rPr>
          <w:rFonts w:ascii="Times New Roman" w:hAnsi="Times New Roman"/>
          <w:b/>
          <w:bCs/>
          <w:sz w:val="28"/>
          <w:szCs w:val="28"/>
        </w:rPr>
        <w:t>В.В. Амелин</w:t>
      </w:r>
      <w:bookmarkStart w:id="0" w:name="_GoBack"/>
      <w:bookmarkEnd w:id="0"/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spacing w:line="240" w:lineRule="atLeast"/>
        <w:ind w:left="5529" w:right="-1" w:firstLine="0"/>
        <w:jc w:val="right"/>
        <w:rPr>
          <w:rFonts w:ascii="Times New Roman" w:hAnsi="Times New Roman"/>
          <w:b/>
          <w:bCs/>
          <w:kern w:val="2"/>
          <w:sz w:val="18"/>
          <w:szCs w:val="18"/>
        </w:rPr>
      </w:pPr>
      <w:r w:rsidRPr="00EA1CCA">
        <w:rPr>
          <w:rFonts w:ascii="Times New Roman" w:hAnsi="Times New Roman"/>
          <w:b/>
          <w:bCs/>
          <w:kern w:val="2"/>
          <w:sz w:val="18"/>
          <w:szCs w:val="18"/>
        </w:rPr>
        <w:lastRenderedPageBreak/>
        <w:t xml:space="preserve">Приложение 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spacing w:line="240" w:lineRule="atLeast"/>
        <w:ind w:left="5529" w:right="-1" w:firstLine="0"/>
        <w:rPr>
          <w:rFonts w:ascii="Times New Roman" w:hAnsi="Times New Roman"/>
          <w:b/>
          <w:bCs/>
          <w:kern w:val="2"/>
          <w:sz w:val="18"/>
          <w:szCs w:val="18"/>
        </w:rPr>
      </w:pPr>
      <w:r w:rsidRPr="00EA1CCA">
        <w:rPr>
          <w:rFonts w:ascii="Times New Roman" w:hAnsi="Times New Roman"/>
          <w:b/>
          <w:bCs/>
          <w:kern w:val="2"/>
          <w:sz w:val="18"/>
          <w:szCs w:val="18"/>
        </w:rPr>
        <w:t>к решению Сельской Думы сельского поселения «Село Калужская опытная сельскохозяйственная станция»</w:t>
      </w:r>
      <w:r w:rsidRPr="00EA1CCA">
        <w:rPr>
          <w:b/>
          <w:sz w:val="18"/>
          <w:szCs w:val="18"/>
        </w:rPr>
        <w:t xml:space="preserve"> «</w:t>
      </w:r>
      <w:r w:rsidRPr="00EA1CCA">
        <w:rPr>
          <w:rFonts w:ascii="Times New Roman" w:hAnsi="Times New Roman"/>
          <w:b/>
          <w:bCs/>
          <w:kern w:val="2"/>
          <w:sz w:val="18"/>
          <w:szCs w:val="18"/>
        </w:rPr>
        <w:t>Об утверждении Порядка проведения конкурса на замещение должности Главы администрации сельского поселения «Село Калужская опытная сельскохозяйственная станция» от «</w:t>
      </w:r>
      <w:r w:rsidR="001732CB">
        <w:rPr>
          <w:rFonts w:ascii="Times New Roman" w:hAnsi="Times New Roman"/>
          <w:b/>
          <w:bCs/>
          <w:kern w:val="2"/>
          <w:sz w:val="18"/>
          <w:szCs w:val="18"/>
        </w:rPr>
        <w:t>0</w:t>
      </w:r>
      <w:r w:rsidR="00A20D60">
        <w:rPr>
          <w:rFonts w:ascii="Times New Roman" w:hAnsi="Times New Roman"/>
          <w:b/>
          <w:bCs/>
          <w:kern w:val="2"/>
          <w:sz w:val="18"/>
          <w:szCs w:val="18"/>
        </w:rPr>
        <w:t>6</w:t>
      </w:r>
      <w:r w:rsidRPr="00EA1CCA">
        <w:rPr>
          <w:rFonts w:ascii="Times New Roman" w:hAnsi="Times New Roman"/>
          <w:b/>
          <w:bCs/>
          <w:kern w:val="2"/>
          <w:sz w:val="18"/>
          <w:szCs w:val="18"/>
        </w:rPr>
        <w:t xml:space="preserve"> »</w:t>
      </w:r>
      <w:r w:rsidR="001732CB">
        <w:rPr>
          <w:rFonts w:ascii="Times New Roman" w:hAnsi="Times New Roman"/>
          <w:b/>
          <w:bCs/>
          <w:kern w:val="2"/>
          <w:sz w:val="18"/>
          <w:szCs w:val="18"/>
        </w:rPr>
        <w:t xml:space="preserve"> октября</w:t>
      </w:r>
      <w:r w:rsidRPr="00EA1CCA">
        <w:rPr>
          <w:rFonts w:ascii="Times New Roman" w:hAnsi="Times New Roman"/>
          <w:b/>
          <w:bCs/>
          <w:kern w:val="2"/>
          <w:sz w:val="18"/>
          <w:szCs w:val="18"/>
        </w:rPr>
        <w:t xml:space="preserve"> 2020г. №</w:t>
      </w:r>
      <w:r w:rsidR="001732CB">
        <w:rPr>
          <w:rFonts w:ascii="Times New Roman" w:hAnsi="Times New Roman"/>
          <w:b/>
          <w:bCs/>
          <w:kern w:val="2"/>
          <w:sz w:val="18"/>
          <w:szCs w:val="18"/>
        </w:rPr>
        <w:t>0</w:t>
      </w:r>
      <w:r w:rsidR="002B2C12">
        <w:rPr>
          <w:rFonts w:ascii="Times New Roman" w:hAnsi="Times New Roman"/>
          <w:b/>
          <w:bCs/>
          <w:kern w:val="2"/>
          <w:sz w:val="18"/>
          <w:szCs w:val="18"/>
        </w:rPr>
        <w:t>7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EA1CCA"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EA1CCA">
        <w:rPr>
          <w:rFonts w:ascii="Times New Roman" w:hAnsi="Times New Roman"/>
          <w:b/>
          <w:bCs/>
          <w:kern w:val="2"/>
          <w:sz w:val="26"/>
          <w:szCs w:val="26"/>
        </w:rPr>
        <w:t xml:space="preserve">проведения конкурса на замещение должности 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EA1CCA"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сельского поселения «Село Калужская опытная сельскохозяйственная станция»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положения 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left="927" w:firstLine="0"/>
        <w:contextualSpacing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Настоящий Порядок разработан в соответствии со статьей 37 Федерального закона от 06.10.2003 № 131-ФЗ «Об общих принципах организации местного самоуправления в Российской Федерации» (далее - Федеральный закон 131-ФЗ), Федеральным Законом от 02.03.2007 № 25-ФЗ «О муниципальной службе в Российской  Федерации» (далее – Федеральный закон 25-ФЗ), Законом Калужской области от 03.12.2007 № 382-ОЗ «О муниципальной службе в Калужской области», Уставом сельского поселения «Село Калужская опытная сельскохозяйственная</w:t>
      </w:r>
      <w:proofErr w:type="gramEnd"/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 станция» и регулирует порядок и условия  проведения конкурса на замещение должности Главы администрации сельского поселения «Село Калужская опытная сельскохозяйственная станция» (далее по тексту - Глава администрации), полномочия конкурсной комиссии.  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«Село Калужская опытная сельскохозяйственная станция».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о проведении конкурса на замещение должности Главы администрации (далее по тексту - конкурс) принимается Сельской Думой сельского поселения «Село Калужская опытная сельскохозяйственная станция» (далее по тексту –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EA1CCA">
        <w:rPr>
          <w:rFonts w:ascii="Times New Roman" w:hAnsi="Times New Roman"/>
          <w:kern w:val="2"/>
          <w:sz w:val="26"/>
          <w:szCs w:val="26"/>
        </w:rPr>
        <w:t>статьей 37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Федерального закона 131-ФЗ.</w:t>
      </w:r>
      <w:proofErr w:type="gramEnd"/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конкурса на замещение должности Главы администрации, а также условия конкурса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EA1CCA">
        <w:rPr>
          <w:rFonts w:ascii="Times New Roman" w:hAnsi="Times New Roman"/>
          <w:kern w:val="2"/>
          <w:sz w:val="26"/>
          <w:szCs w:val="26"/>
        </w:rPr>
        <w:t>проект контракта с Главой администрации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EA1CCA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информации, периодическом печатном издании «Наша Жизнь» не позднее, чем за 20 дней до дня проведения конкурса.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источнике получения дополнительной информации о конкурсе (телефон, факс, электронная почта).</w:t>
      </w:r>
    </w:p>
    <w:p w:rsidR="00EA1CCA" w:rsidRPr="00EA1CCA" w:rsidRDefault="00EA1CCA" w:rsidP="00EA1CCA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Pr="00EA1CCA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EA1CCA">
          <w:rPr>
            <w:rFonts w:ascii="Times New Roman" w:hAnsi="Times New Roman"/>
            <w:sz w:val="26"/>
            <w:szCs w:val="26"/>
          </w:rPr>
          <w:t>Законом</w:t>
        </w:r>
      </w:hyperlink>
      <w:r w:rsidRPr="00EA1CCA">
        <w:rPr>
          <w:rFonts w:ascii="Times New Roman" w:hAnsi="Times New Roman"/>
          <w:sz w:val="26"/>
          <w:szCs w:val="26"/>
        </w:rPr>
        <w:t xml:space="preserve"> Калужской области от 03.12.2007 № 382-ОЗ «О муниципальной службе в Калужской области».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EA1CCA">
        <w:rPr>
          <w:rFonts w:ascii="Times New Roman" w:hAnsi="Times New Roman"/>
          <w:sz w:val="26"/>
          <w:szCs w:val="26"/>
        </w:rPr>
        <w:t>2)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2.2. Гражданин, изъявивший желание участвовать в конкурсе, представляет в конкурсную комиссию следующие документы: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EA1CCA">
        <w:rPr>
          <w:rFonts w:ascii="Times New Roman" w:hAnsi="Times New Roman"/>
          <w:color w:val="000000"/>
          <w:sz w:val="26"/>
          <w:szCs w:val="26"/>
        </w:rPr>
        <w:t>по форме</w:t>
      </w:r>
      <w:r w:rsidRPr="00EA1CCA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3) копию паспорта;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 xml:space="preserve">4) копию трудовой книжки и (или) сведения о трудовой деятельности, оформленные в установленном </w:t>
      </w:r>
      <w:r w:rsidRPr="00EA1CCA">
        <w:rPr>
          <w:rFonts w:ascii="Times New Roman" w:hAnsi="Times New Roman"/>
          <w:color w:val="000000"/>
          <w:sz w:val="26"/>
          <w:szCs w:val="26"/>
        </w:rPr>
        <w:t>законодательством порядке;</w:t>
      </w:r>
      <w:r w:rsidRPr="00EA1CCA">
        <w:rPr>
          <w:rFonts w:ascii="Times New Roman" w:hAnsi="Times New Roman"/>
          <w:sz w:val="26"/>
          <w:szCs w:val="26"/>
        </w:rPr>
        <w:t xml:space="preserve"> 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5)  копию документа об образовании;</w:t>
      </w:r>
    </w:p>
    <w:p w:rsidR="00EA1CCA" w:rsidRPr="00EA1CCA" w:rsidRDefault="00EA1CCA" w:rsidP="00EA1CC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EA1CCA">
        <w:rPr>
          <w:rFonts w:ascii="Times New Roman" w:hAnsi="Times New Roman"/>
          <w:sz w:val="26"/>
          <w:szCs w:val="26"/>
        </w:rPr>
        <w:t xml:space="preserve">6) копию документа, подтверждающий регистрацию в системе индивидуального (персонифицированного) </w:t>
      </w:r>
      <w:r w:rsidRPr="00EA1CCA">
        <w:rPr>
          <w:rFonts w:ascii="Times New Roman" w:eastAsia="Calibr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1CCA" w:rsidRPr="00EA1CCA" w:rsidRDefault="00EA1CCA" w:rsidP="00EA1CCA">
      <w:pPr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EA1CCA" w:rsidRPr="00EA1CCA" w:rsidRDefault="00EA1CCA" w:rsidP="00EA1CCA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EA1CCA">
        <w:rPr>
          <w:rFonts w:ascii="Times New Roman" w:hAnsi="Times New Roman"/>
          <w:sz w:val="26"/>
          <w:szCs w:val="26"/>
        </w:rPr>
        <w:t xml:space="preserve">11) справка, выданная уполномоченным органом об </w:t>
      </w:r>
      <w:r w:rsidRPr="00EA1CCA">
        <w:rPr>
          <w:rFonts w:ascii="Times New Roman" w:eastAsia="Calibr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 Дума принимает решение о повторном проведении конкурса.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EA1CCA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Думы создается конкурсная комиссия по проведению конкурса на замещение должности Главы администрации.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3.2. Общее число членов конкурсной комиссии составляет 6 человек.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3.3. Половина членов конкурсной комиссии назначается Сельской Думой, а другая половина – Главой администрации муниципального района.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3.5. Члены комиссии осуществляют свою работу на непостоянной неоплачиваемой основе.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3.6. Основной формой работы конкурсной комиссии являются заседания.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3.7. Решения комиссии оформляются в форме протоколов.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3.8.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3.9.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 Думе кандидата (кандидатов) для назначения на должность Главы администрации.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3.10.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3.11.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1) оценка документов;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EA1CCA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(оценки документов) в течени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и</w:t>
      </w:r>
      <w:proofErr w:type="gramEnd"/>
      <w:r w:rsidRPr="00EA1CCA">
        <w:rPr>
          <w:rFonts w:ascii="Times New Roman" w:hAnsi="Times New Roman"/>
          <w:kern w:val="2"/>
          <w:sz w:val="26"/>
          <w:szCs w:val="26"/>
        </w:rPr>
        <w:t xml:space="preserve"> 3 рабочих дней конкурсная комиссия: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Порядка, 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в течение 3</w:t>
      </w:r>
      <w:proofErr w:type="gramEnd"/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 дней</w:t>
      </w:r>
      <w:r w:rsidRPr="00EA1CCA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EA1CCA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EA1CCA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оценки документов, конкурсная комиссия принимает решение в форме протокола в отношении всех кандидатов. 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4.4. Второй этап конкурса проводится в день, время и месте (адрес), определённые решением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EA1CCA" w:rsidRPr="00EA1CCA" w:rsidRDefault="00EA1CCA" w:rsidP="00EA1CC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 xml:space="preserve">4.7. Заседание конкурсной комиссии правомочно, если на нем присутствует не </w:t>
      </w: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менее двух третей от установленного числа членов конкурсной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4.11. Решение конкурсной комиссии оформляется итоговым протоколом, в который включаются сведения: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Порядка;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EA1CCA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EA1CCA" w:rsidRPr="00EA1CCA" w:rsidRDefault="00EA1CCA" w:rsidP="00EA1CCA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EA1CCA">
        <w:rPr>
          <w:rFonts w:ascii="Times New Roman" w:eastAsia="Calibri" w:hAnsi="Times New Roman"/>
          <w:color w:val="000000"/>
          <w:kern w:val="2"/>
          <w:sz w:val="26"/>
          <w:szCs w:val="26"/>
          <w:lang w:eastAsia="en-US"/>
        </w:rPr>
        <w:t xml:space="preserve">4.12. Конкурсная комиссия представляет на рассмотрение Сельской Думе документацию о результатах работы конкурсной комиссии. </w:t>
      </w:r>
      <w:r w:rsidRPr="00EA1CC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EA1CCA" w:rsidRPr="00EA1CCA" w:rsidRDefault="00EA1CCA" w:rsidP="00EA1CCA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EA1CC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Повторный конкурс проводится в соответствии с настоящим Порядком, при этом состав конкурсной комиссии не меняется.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EA1CCA"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с даты</w:t>
      </w:r>
      <w:proofErr w:type="gramEnd"/>
      <w:r w:rsidRPr="00EA1CCA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и</w:t>
      </w:r>
      <w:proofErr w:type="gramEnd"/>
      <w:r w:rsidRPr="00EA1CCA">
        <w:rPr>
          <w:rFonts w:ascii="Times New Roman" w:hAnsi="Times New Roman"/>
          <w:kern w:val="2"/>
          <w:sz w:val="26"/>
          <w:szCs w:val="26"/>
        </w:rPr>
        <w:t xml:space="preserve"> 2 дней со дня поступления заявления от кандидата в конкурсную комиссию.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«Село Калужская опытная сельскохозяйственная станция».</w:t>
      </w:r>
      <w:proofErr w:type="gramEnd"/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 xml:space="preserve">5.4. Решение о назначении на должность Главы администрации вступает в силу 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с даты принятия</w:t>
      </w:r>
      <w:proofErr w:type="gramEnd"/>
      <w:r w:rsidRPr="00EA1CCA">
        <w:rPr>
          <w:rFonts w:ascii="Times New Roman" w:hAnsi="Times New Roman"/>
          <w:kern w:val="2"/>
          <w:sz w:val="26"/>
          <w:szCs w:val="26"/>
        </w:rPr>
        <w:t xml:space="preserve"> и подлежит официальному опубликованию.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5.5. Контра</w:t>
      </w:r>
      <w:proofErr w:type="gramStart"/>
      <w:r w:rsidRPr="00EA1CCA">
        <w:rPr>
          <w:rFonts w:ascii="Times New Roman" w:hAnsi="Times New Roman"/>
          <w:kern w:val="2"/>
          <w:sz w:val="26"/>
          <w:szCs w:val="26"/>
        </w:rPr>
        <w:t>кт с Гл</w:t>
      </w:r>
      <w:proofErr w:type="gramEnd"/>
      <w:r w:rsidRPr="00EA1CCA">
        <w:rPr>
          <w:rFonts w:ascii="Times New Roman" w:hAnsi="Times New Roman"/>
          <w:kern w:val="2"/>
          <w:sz w:val="26"/>
          <w:szCs w:val="26"/>
        </w:rPr>
        <w:t>авой администрации заключается Главой сельского поселения «Село Калужская опытная сельскохозяйственная станция» со дня принятия Сельской Думой решения о назначении кандидата на должность Главы администрации.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EA1CCA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6.1. Кандидатам, участвовавшим в конкурсе, сообщается о результатах конкурса в письменной форме в течение 3 - 5 рабочих дней со дня его завершения.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lastRenderedPageBreak/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сельского поселения «Село Калужская опытная сельскохозяйственная станция», после чего подлежат уничтожению.</w:t>
      </w:r>
    </w:p>
    <w:p w:rsidR="00EA1CCA" w:rsidRPr="00EA1CCA" w:rsidRDefault="00EA1CCA" w:rsidP="00EA1C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EA1CCA" w:rsidRPr="00EA1CCA" w:rsidRDefault="00EA1CCA" w:rsidP="00EA1CCA">
      <w:pPr>
        <w:rPr>
          <w:rFonts w:ascii="Times New Roman" w:hAnsi="Times New Roman"/>
          <w:sz w:val="26"/>
          <w:szCs w:val="26"/>
        </w:rPr>
      </w:pPr>
      <w:r w:rsidRPr="00EA1CCA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администрации.</w:t>
      </w:r>
    </w:p>
    <w:sectPr w:rsidR="00EA1CCA" w:rsidRPr="00EA1CCA" w:rsidSect="0021431C">
      <w:headerReference w:type="default" r:id="rId9"/>
      <w:footerReference w:type="even" r:id="rId10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6" w:rsidRDefault="00223046" w:rsidP="00B62F9E">
      <w:r>
        <w:separator/>
      </w:r>
    </w:p>
  </w:endnote>
  <w:endnote w:type="continuationSeparator" w:id="0">
    <w:p w:rsidR="00223046" w:rsidRDefault="00223046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CB" w:rsidRPr="001732CB" w:rsidRDefault="001732CB" w:rsidP="001732CB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6" w:rsidRDefault="00223046" w:rsidP="00B62F9E">
      <w:r>
        <w:separator/>
      </w:r>
    </w:p>
  </w:footnote>
  <w:footnote w:type="continuationSeparator" w:id="0">
    <w:p w:rsidR="00223046" w:rsidRDefault="00223046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695071439"/>
      <w:docPartObj>
        <w:docPartGallery w:val="Page Numbers (Top of Page)"/>
        <w:docPartUnique/>
      </w:docPartObj>
    </w:sdtPr>
    <w:sdtEndPr/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223046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17F81"/>
    <w:rsid w:val="00035DE5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296D"/>
    <w:rsid w:val="00143CA1"/>
    <w:rsid w:val="00155134"/>
    <w:rsid w:val="001665ED"/>
    <w:rsid w:val="001732CB"/>
    <w:rsid w:val="00186C6C"/>
    <w:rsid w:val="001B14A4"/>
    <w:rsid w:val="001B26AD"/>
    <w:rsid w:val="001F1688"/>
    <w:rsid w:val="00201F19"/>
    <w:rsid w:val="0021431C"/>
    <w:rsid w:val="00223046"/>
    <w:rsid w:val="00224796"/>
    <w:rsid w:val="00293242"/>
    <w:rsid w:val="00295D60"/>
    <w:rsid w:val="002B2C12"/>
    <w:rsid w:val="002E0AAA"/>
    <w:rsid w:val="00353389"/>
    <w:rsid w:val="0036594C"/>
    <w:rsid w:val="003C5729"/>
    <w:rsid w:val="003E04B5"/>
    <w:rsid w:val="003F198E"/>
    <w:rsid w:val="003F2974"/>
    <w:rsid w:val="00412D62"/>
    <w:rsid w:val="0044269B"/>
    <w:rsid w:val="00475D3A"/>
    <w:rsid w:val="004F2ABE"/>
    <w:rsid w:val="004F7037"/>
    <w:rsid w:val="005A7017"/>
    <w:rsid w:val="005F495F"/>
    <w:rsid w:val="005F6C4C"/>
    <w:rsid w:val="00651D1E"/>
    <w:rsid w:val="006775CD"/>
    <w:rsid w:val="006D62D9"/>
    <w:rsid w:val="00711082"/>
    <w:rsid w:val="00724F42"/>
    <w:rsid w:val="007605BD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7390"/>
    <w:rsid w:val="00A07370"/>
    <w:rsid w:val="00A102D8"/>
    <w:rsid w:val="00A177C9"/>
    <w:rsid w:val="00A20D60"/>
    <w:rsid w:val="00A7169E"/>
    <w:rsid w:val="00AC328A"/>
    <w:rsid w:val="00AE6A10"/>
    <w:rsid w:val="00B42A7B"/>
    <w:rsid w:val="00B62F9E"/>
    <w:rsid w:val="00B77504"/>
    <w:rsid w:val="00BA33BF"/>
    <w:rsid w:val="00BA3E9A"/>
    <w:rsid w:val="00BC269A"/>
    <w:rsid w:val="00BD1FD3"/>
    <w:rsid w:val="00BE7A88"/>
    <w:rsid w:val="00C6117F"/>
    <w:rsid w:val="00CA4F8A"/>
    <w:rsid w:val="00CB05F4"/>
    <w:rsid w:val="00CF4199"/>
    <w:rsid w:val="00D10436"/>
    <w:rsid w:val="00D20C82"/>
    <w:rsid w:val="00D33D8B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86491"/>
    <w:rsid w:val="00E97589"/>
    <w:rsid w:val="00EA1CCA"/>
    <w:rsid w:val="00EA3766"/>
    <w:rsid w:val="00ED57B3"/>
    <w:rsid w:val="00F24AB1"/>
    <w:rsid w:val="00F44681"/>
    <w:rsid w:val="00F605BE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270D20818B65EFAFB6A17F6E455E93E44C15A424961F1D52799A4569B5A4567E69d4A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235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18</cp:revision>
  <cp:lastPrinted>2020-10-05T06:55:00Z</cp:lastPrinted>
  <dcterms:created xsi:type="dcterms:W3CDTF">2020-09-21T07:50:00Z</dcterms:created>
  <dcterms:modified xsi:type="dcterms:W3CDTF">2020-10-07T05:36:00Z</dcterms:modified>
</cp:coreProperties>
</file>